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3ACE8F" w14:textId="77777777" w:rsidR="002E74C3" w:rsidRPr="00A32A13" w:rsidRDefault="002E74C3" w:rsidP="000462F1">
      <w:pPr>
        <w:ind w:left="360"/>
        <w:jc w:val="center"/>
        <w:rPr>
          <w:b/>
          <w:sz w:val="24"/>
          <w:szCs w:val="24"/>
          <w:lang w:val="ru-RU"/>
        </w:rPr>
      </w:pPr>
      <w:r w:rsidRPr="00A32A13">
        <w:rPr>
          <w:rFonts w:ascii="Arial" w:hAnsi="Arial" w:cs="Arial"/>
          <w:b/>
          <w:sz w:val="24"/>
          <w:szCs w:val="24"/>
          <w:lang w:val="ru-RU"/>
        </w:rPr>
        <w:t>З  А  П  И  С  Н  И  К</w:t>
      </w:r>
    </w:p>
    <w:p w14:paraId="57133E02" w14:textId="71FD52FE" w:rsidR="002E74C3" w:rsidRPr="00A32A13" w:rsidRDefault="002E74C3" w:rsidP="000462F1">
      <w:pPr>
        <w:jc w:val="both"/>
        <w:rPr>
          <w:rFonts w:ascii="Times New Roman" w:hAnsi="Times New Roman" w:cs="Arial"/>
          <w:sz w:val="24"/>
          <w:szCs w:val="24"/>
        </w:rPr>
      </w:pPr>
      <w:r w:rsidRPr="00A32A13">
        <w:rPr>
          <w:rFonts w:ascii="Arial" w:hAnsi="Arial" w:cs="Arial"/>
          <w:sz w:val="24"/>
          <w:szCs w:val="24"/>
        </w:rPr>
        <w:t>о</w:t>
      </w:r>
      <w:r>
        <w:rPr>
          <w:rFonts w:ascii="Arial" w:hAnsi="Arial" w:cs="Arial"/>
          <w:sz w:val="24"/>
          <w:szCs w:val="24"/>
          <w:lang w:val="ru-RU"/>
        </w:rPr>
        <w:t xml:space="preserve">д </w:t>
      </w:r>
      <w:r w:rsidR="00530550" w:rsidRPr="00962035">
        <w:rPr>
          <w:rFonts w:ascii="Arial" w:hAnsi="Arial" w:cs="Arial"/>
          <w:color w:val="000000"/>
          <w:sz w:val="24"/>
          <w:szCs w:val="24"/>
          <w:lang w:val="ru-RU"/>
        </w:rPr>
        <w:t>22</w:t>
      </w:r>
      <w:r w:rsidRPr="00C91936">
        <w:rPr>
          <w:rFonts w:ascii="Arial" w:hAnsi="Arial" w:cs="Arial"/>
          <w:color w:val="000000"/>
          <w:sz w:val="24"/>
          <w:szCs w:val="24"/>
        </w:rPr>
        <w:t>-та</w:t>
      </w:r>
      <w:r w:rsidR="00B3392A" w:rsidRPr="00B3392A">
        <w:rPr>
          <w:rFonts w:ascii="Arial" w:hAnsi="Arial" w:cs="Arial"/>
          <w:color w:val="000000"/>
          <w:sz w:val="24"/>
          <w:szCs w:val="24"/>
          <w:lang w:val="ru-RU"/>
        </w:rPr>
        <w:t xml:space="preserve"> </w:t>
      </w:r>
      <w:proofErr w:type="spellStart"/>
      <w:r w:rsidRPr="00C91936">
        <w:rPr>
          <w:rFonts w:ascii="Arial" w:hAnsi="Arial" w:cs="Arial"/>
          <w:color w:val="000000"/>
          <w:sz w:val="24"/>
          <w:szCs w:val="24"/>
          <w:lang w:val="ru-RU"/>
        </w:rPr>
        <w:t>седница</w:t>
      </w:r>
      <w:proofErr w:type="spellEnd"/>
      <w:r w:rsidRPr="00A32A13">
        <w:rPr>
          <w:rFonts w:ascii="Arial" w:hAnsi="Arial" w:cs="Arial"/>
          <w:sz w:val="24"/>
          <w:szCs w:val="24"/>
          <w:lang w:val="ru-RU"/>
        </w:rPr>
        <w:t xml:space="preserve"> на </w:t>
      </w:r>
      <w:proofErr w:type="spellStart"/>
      <w:r w:rsidRPr="00A32A13">
        <w:rPr>
          <w:rFonts w:ascii="Arial" w:hAnsi="Arial" w:cs="Arial"/>
          <w:sz w:val="24"/>
          <w:szCs w:val="24"/>
          <w:lang w:val="ru-RU"/>
        </w:rPr>
        <w:t>Советот</w:t>
      </w:r>
      <w:proofErr w:type="spellEnd"/>
      <w:r w:rsidRPr="00A32A13">
        <w:rPr>
          <w:rFonts w:ascii="Arial" w:hAnsi="Arial" w:cs="Arial"/>
          <w:sz w:val="24"/>
          <w:szCs w:val="24"/>
          <w:lang w:val="ru-RU"/>
        </w:rPr>
        <w:t xml:space="preserve"> на </w:t>
      </w:r>
      <w:proofErr w:type="spellStart"/>
      <w:r w:rsidRPr="00A32A13">
        <w:rPr>
          <w:rFonts w:ascii="Arial" w:hAnsi="Arial" w:cs="Arial"/>
          <w:sz w:val="24"/>
          <w:szCs w:val="24"/>
          <w:lang w:val="ru-RU"/>
        </w:rPr>
        <w:t>Општина</w:t>
      </w:r>
      <w:proofErr w:type="spellEnd"/>
      <w:r w:rsidR="00B3392A" w:rsidRPr="00B3392A">
        <w:rPr>
          <w:rFonts w:ascii="Arial" w:hAnsi="Arial" w:cs="Arial"/>
          <w:sz w:val="24"/>
          <w:szCs w:val="24"/>
          <w:lang w:val="ru-RU"/>
        </w:rPr>
        <w:t xml:space="preserve"> </w:t>
      </w:r>
      <w:proofErr w:type="spellStart"/>
      <w:r w:rsidRPr="00A32A13">
        <w:rPr>
          <w:rFonts w:ascii="Arial" w:hAnsi="Arial" w:cs="Arial"/>
          <w:sz w:val="24"/>
          <w:szCs w:val="24"/>
          <w:lang w:val="ru-RU"/>
        </w:rPr>
        <w:t>Аеродром</w:t>
      </w:r>
      <w:proofErr w:type="spellEnd"/>
      <w:r w:rsidRPr="00A32A13">
        <w:rPr>
          <w:rFonts w:ascii="Arial" w:hAnsi="Arial" w:cs="Arial"/>
          <w:sz w:val="24"/>
          <w:szCs w:val="24"/>
          <w:lang w:val="ru-RU"/>
        </w:rPr>
        <w:t xml:space="preserve">, </w:t>
      </w:r>
      <w:proofErr w:type="spellStart"/>
      <w:r w:rsidRPr="00A32A13">
        <w:rPr>
          <w:rFonts w:ascii="Arial" w:hAnsi="Arial" w:cs="Arial"/>
          <w:sz w:val="24"/>
          <w:szCs w:val="24"/>
          <w:lang w:val="ru-RU"/>
        </w:rPr>
        <w:t>одржана</w:t>
      </w:r>
      <w:proofErr w:type="spellEnd"/>
      <w:r w:rsidRPr="00A32A13">
        <w:rPr>
          <w:rFonts w:ascii="Arial" w:hAnsi="Arial" w:cs="Arial"/>
          <w:sz w:val="24"/>
          <w:szCs w:val="24"/>
          <w:lang w:val="ru-RU"/>
        </w:rPr>
        <w:t xml:space="preserve"> на </w:t>
      </w:r>
      <w:r w:rsidR="007678EC" w:rsidRPr="007678EC">
        <w:rPr>
          <w:rFonts w:ascii="Arial" w:hAnsi="Arial" w:cs="Arial"/>
          <w:color w:val="000000"/>
          <w:sz w:val="24"/>
          <w:szCs w:val="24"/>
          <w:lang w:val="ru-RU"/>
        </w:rPr>
        <w:t xml:space="preserve">10.01.2023 година </w:t>
      </w:r>
      <w:proofErr w:type="spellStart"/>
      <w:r w:rsidRPr="00A32A13">
        <w:rPr>
          <w:rFonts w:ascii="Arial" w:hAnsi="Arial" w:cs="Arial"/>
          <w:sz w:val="24"/>
          <w:szCs w:val="24"/>
          <w:lang w:val="ru-RU"/>
        </w:rPr>
        <w:t>година</w:t>
      </w:r>
      <w:proofErr w:type="spellEnd"/>
      <w:r w:rsidRPr="00A32A13">
        <w:rPr>
          <w:rFonts w:ascii="Arial" w:hAnsi="Arial" w:cs="Arial"/>
          <w:sz w:val="24"/>
          <w:szCs w:val="24"/>
          <w:lang w:val="ru-RU"/>
        </w:rPr>
        <w:t xml:space="preserve">  со </w:t>
      </w:r>
      <w:proofErr w:type="spellStart"/>
      <w:r w:rsidRPr="00A32A13">
        <w:rPr>
          <w:rFonts w:ascii="Arial" w:hAnsi="Arial" w:cs="Arial"/>
          <w:sz w:val="24"/>
          <w:szCs w:val="24"/>
          <w:lang w:val="ru-RU"/>
        </w:rPr>
        <w:t>почеток</w:t>
      </w:r>
      <w:proofErr w:type="spellEnd"/>
      <w:r w:rsidRPr="00A32A13">
        <w:rPr>
          <w:rFonts w:ascii="Arial" w:hAnsi="Arial" w:cs="Arial"/>
          <w:sz w:val="24"/>
          <w:szCs w:val="24"/>
          <w:lang w:val="ru-RU"/>
        </w:rPr>
        <w:t xml:space="preserve"> во 16:30 </w:t>
      </w:r>
      <w:proofErr w:type="spellStart"/>
      <w:r w:rsidRPr="00A32A13">
        <w:rPr>
          <w:rFonts w:ascii="Arial" w:hAnsi="Arial" w:cs="Arial"/>
          <w:sz w:val="24"/>
          <w:szCs w:val="24"/>
          <w:lang w:val="ru-RU"/>
        </w:rPr>
        <w:t>часот</w:t>
      </w:r>
      <w:proofErr w:type="spellEnd"/>
      <w:r w:rsidRPr="00A32A13">
        <w:rPr>
          <w:rFonts w:ascii="Arial" w:hAnsi="Arial" w:cs="Arial"/>
          <w:sz w:val="24"/>
          <w:szCs w:val="24"/>
          <w:lang w:val="ru-RU"/>
        </w:rPr>
        <w:t xml:space="preserve">, во </w:t>
      </w:r>
      <w:proofErr w:type="spellStart"/>
      <w:r w:rsidRPr="00A32A13">
        <w:rPr>
          <w:rFonts w:ascii="Arial" w:hAnsi="Arial" w:cs="Arial"/>
          <w:sz w:val="24"/>
          <w:szCs w:val="24"/>
          <w:lang w:val="ru-RU"/>
        </w:rPr>
        <w:t>просториите</w:t>
      </w:r>
      <w:proofErr w:type="spellEnd"/>
      <w:r w:rsidRPr="00A32A13">
        <w:rPr>
          <w:rFonts w:ascii="Arial" w:hAnsi="Arial" w:cs="Arial"/>
          <w:sz w:val="24"/>
          <w:szCs w:val="24"/>
          <w:lang w:val="ru-RU"/>
        </w:rPr>
        <w:t xml:space="preserve"> на </w:t>
      </w:r>
      <w:proofErr w:type="spellStart"/>
      <w:r w:rsidRPr="00A32A13">
        <w:rPr>
          <w:rFonts w:ascii="Arial" w:hAnsi="Arial" w:cs="Arial"/>
          <w:sz w:val="24"/>
          <w:szCs w:val="24"/>
          <w:lang w:val="ru-RU"/>
        </w:rPr>
        <w:t>Општина</w:t>
      </w:r>
      <w:proofErr w:type="spellEnd"/>
      <w:r w:rsidR="00B3392A" w:rsidRPr="00B3392A">
        <w:rPr>
          <w:rFonts w:ascii="Arial" w:hAnsi="Arial" w:cs="Arial"/>
          <w:sz w:val="24"/>
          <w:szCs w:val="24"/>
          <w:lang w:val="ru-RU"/>
        </w:rPr>
        <w:t xml:space="preserve"> </w:t>
      </w:r>
      <w:proofErr w:type="spellStart"/>
      <w:r w:rsidRPr="00A32A13">
        <w:rPr>
          <w:rFonts w:ascii="Arial" w:hAnsi="Arial" w:cs="Arial"/>
          <w:sz w:val="24"/>
          <w:szCs w:val="24"/>
          <w:lang w:val="ru-RU"/>
        </w:rPr>
        <w:t>Аеродром</w:t>
      </w:r>
      <w:proofErr w:type="spellEnd"/>
    </w:p>
    <w:p w14:paraId="183EA873" w14:textId="77777777" w:rsidR="002E74C3" w:rsidRPr="00833785" w:rsidRDefault="002E74C3" w:rsidP="000462F1">
      <w:pPr>
        <w:ind w:left="360"/>
        <w:jc w:val="both"/>
        <w:rPr>
          <w:rFonts w:cs="Arial"/>
        </w:rPr>
      </w:pPr>
      <w:proofErr w:type="spellStart"/>
      <w:r w:rsidRPr="00833785">
        <w:rPr>
          <w:rFonts w:ascii="Arial" w:hAnsi="Arial" w:cs="Arial"/>
          <w:lang w:val="en-US"/>
        </w:rPr>
        <w:t>Присутни</w:t>
      </w:r>
      <w:proofErr w:type="spellEnd"/>
      <w:r w:rsidRPr="00833785">
        <w:rPr>
          <w:rFonts w:ascii="Arial" w:hAnsi="Arial" w:cs="Arial"/>
        </w:rPr>
        <w:t>:</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28"/>
        <w:gridCol w:w="5040"/>
      </w:tblGrid>
      <w:tr w:rsidR="002E74C3" w:rsidRPr="00833785" w14:paraId="1855A748" w14:textId="77777777" w:rsidTr="000251BC">
        <w:tc>
          <w:tcPr>
            <w:tcW w:w="4428" w:type="dxa"/>
          </w:tcPr>
          <w:p w14:paraId="36D0EF76" w14:textId="77777777" w:rsidR="002E74C3" w:rsidRPr="00833785" w:rsidRDefault="002E74C3" w:rsidP="000462F1">
            <w:pPr>
              <w:jc w:val="both"/>
              <w:rPr>
                <w:rFonts w:ascii="Arial" w:hAnsi="Arial" w:cs="Arial"/>
              </w:rPr>
            </w:pPr>
            <w:r w:rsidRPr="00833785">
              <w:rPr>
                <w:rFonts w:ascii="Arial" w:hAnsi="Arial" w:cs="Arial"/>
              </w:rPr>
              <w:t>1. Дејан Митески</w:t>
            </w:r>
          </w:p>
        </w:tc>
        <w:tc>
          <w:tcPr>
            <w:tcW w:w="5040" w:type="dxa"/>
          </w:tcPr>
          <w:p w14:paraId="087F57BD" w14:textId="77777777" w:rsidR="002E74C3" w:rsidRPr="00833785" w:rsidRDefault="002E74C3" w:rsidP="000462F1">
            <w:pPr>
              <w:jc w:val="both"/>
              <w:rPr>
                <w:rFonts w:ascii="Arial" w:hAnsi="Arial" w:cs="Arial"/>
              </w:rPr>
            </w:pPr>
            <w:r w:rsidRPr="00833785">
              <w:rPr>
                <w:rFonts w:ascii="Arial" w:hAnsi="Arial" w:cs="Arial"/>
              </w:rPr>
              <w:t>17.Сузана Делева</w:t>
            </w:r>
          </w:p>
        </w:tc>
      </w:tr>
      <w:tr w:rsidR="002E74C3" w:rsidRPr="00833785" w14:paraId="380769E9" w14:textId="77777777" w:rsidTr="000251BC">
        <w:tc>
          <w:tcPr>
            <w:tcW w:w="4428" w:type="dxa"/>
          </w:tcPr>
          <w:p w14:paraId="28FF42C9" w14:textId="77777777" w:rsidR="002E74C3" w:rsidRPr="00833785" w:rsidRDefault="002E74C3" w:rsidP="000462F1">
            <w:pPr>
              <w:jc w:val="both"/>
              <w:rPr>
                <w:rFonts w:ascii="Arial" w:hAnsi="Arial" w:cs="Arial"/>
              </w:rPr>
            </w:pPr>
            <w:r w:rsidRPr="00833785">
              <w:rPr>
                <w:rFonts w:ascii="Arial" w:hAnsi="Arial" w:cs="Arial"/>
              </w:rPr>
              <w:t>2. Милка Тримчевска</w:t>
            </w:r>
          </w:p>
        </w:tc>
        <w:tc>
          <w:tcPr>
            <w:tcW w:w="5040" w:type="dxa"/>
          </w:tcPr>
          <w:p w14:paraId="63B1D363" w14:textId="77777777" w:rsidR="002E74C3" w:rsidRPr="00833785" w:rsidRDefault="002E74C3" w:rsidP="000462F1">
            <w:pPr>
              <w:jc w:val="both"/>
              <w:rPr>
                <w:rFonts w:ascii="Arial" w:hAnsi="Arial" w:cs="Arial"/>
              </w:rPr>
            </w:pPr>
            <w:r w:rsidRPr="00833785">
              <w:rPr>
                <w:rFonts w:ascii="Arial" w:hAnsi="Arial" w:cs="Arial"/>
              </w:rPr>
              <w:t>18.Томче Ѓуровски</w:t>
            </w:r>
          </w:p>
        </w:tc>
      </w:tr>
      <w:tr w:rsidR="002E74C3" w:rsidRPr="00833785" w14:paraId="26F0C155" w14:textId="77777777" w:rsidTr="000251BC">
        <w:tc>
          <w:tcPr>
            <w:tcW w:w="4428" w:type="dxa"/>
          </w:tcPr>
          <w:p w14:paraId="0F76ED88" w14:textId="77777777" w:rsidR="002E74C3" w:rsidRPr="00833785" w:rsidRDefault="002E74C3" w:rsidP="000462F1">
            <w:pPr>
              <w:jc w:val="both"/>
              <w:rPr>
                <w:rFonts w:ascii="Arial" w:hAnsi="Arial" w:cs="Arial"/>
              </w:rPr>
            </w:pPr>
            <w:r w:rsidRPr="00833785">
              <w:rPr>
                <w:rFonts w:ascii="Arial" w:hAnsi="Arial" w:cs="Arial"/>
              </w:rPr>
              <w:t>3. Стефан Синадиновски</w:t>
            </w:r>
          </w:p>
        </w:tc>
        <w:tc>
          <w:tcPr>
            <w:tcW w:w="5040" w:type="dxa"/>
          </w:tcPr>
          <w:p w14:paraId="608344BC" w14:textId="77777777" w:rsidR="002E74C3" w:rsidRPr="00833785" w:rsidRDefault="002E74C3" w:rsidP="000462F1">
            <w:pPr>
              <w:jc w:val="both"/>
              <w:rPr>
                <w:rFonts w:ascii="Arial" w:hAnsi="Arial" w:cs="Arial"/>
              </w:rPr>
            </w:pPr>
            <w:r w:rsidRPr="00833785">
              <w:rPr>
                <w:rFonts w:ascii="Arial" w:hAnsi="Arial" w:cs="Arial"/>
              </w:rPr>
              <w:t>19. Љупчо Недески</w:t>
            </w:r>
          </w:p>
        </w:tc>
      </w:tr>
      <w:tr w:rsidR="002E74C3" w:rsidRPr="00833785" w14:paraId="75C349D2" w14:textId="77777777" w:rsidTr="000251BC">
        <w:tc>
          <w:tcPr>
            <w:tcW w:w="4428" w:type="dxa"/>
          </w:tcPr>
          <w:p w14:paraId="7D3595F8" w14:textId="77777777" w:rsidR="002E74C3" w:rsidRPr="00833785" w:rsidRDefault="002E74C3" w:rsidP="000462F1">
            <w:pPr>
              <w:jc w:val="both"/>
              <w:rPr>
                <w:rFonts w:ascii="Arial" w:hAnsi="Arial" w:cs="Arial"/>
              </w:rPr>
            </w:pPr>
            <w:r w:rsidRPr="00833785">
              <w:rPr>
                <w:rFonts w:ascii="Arial" w:hAnsi="Arial" w:cs="Arial"/>
              </w:rPr>
              <w:t>4. Љупчо Ацковски</w:t>
            </w:r>
          </w:p>
        </w:tc>
        <w:tc>
          <w:tcPr>
            <w:tcW w:w="5040" w:type="dxa"/>
          </w:tcPr>
          <w:p w14:paraId="0BC73EDD" w14:textId="77777777" w:rsidR="002E74C3" w:rsidRPr="00833785" w:rsidRDefault="002E74C3" w:rsidP="000462F1">
            <w:pPr>
              <w:jc w:val="both"/>
              <w:rPr>
                <w:rFonts w:ascii="Arial" w:hAnsi="Arial" w:cs="Arial"/>
              </w:rPr>
            </w:pPr>
            <w:r w:rsidRPr="00833785">
              <w:rPr>
                <w:rFonts w:ascii="Arial" w:hAnsi="Arial" w:cs="Arial"/>
              </w:rPr>
              <w:t>20. Даниел Самарџиски</w:t>
            </w:r>
          </w:p>
        </w:tc>
      </w:tr>
      <w:tr w:rsidR="002E74C3" w:rsidRPr="00833785" w14:paraId="53D504B1" w14:textId="77777777" w:rsidTr="000251BC">
        <w:tc>
          <w:tcPr>
            <w:tcW w:w="4428" w:type="dxa"/>
          </w:tcPr>
          <w:p w14:paraId="5FF3FD91" w14:textId="77777777" w:rsidR="002E74C3" w:rsidRPr="00833785" w:rsidRDefault="002E74C3" w:rsidP="000462F1">
            <w:pPr>
              <w:jc w:val="both"/>
              <w:rPr>
                <w:rFonts w:ascii="Arial" w:hAnsi="Arial" w:cs="Arial"/>
              </w:rPr>
            </w:pPr>
            <w:r w:rsidRPr="00833785">
              <w:rPr>
                <w:rFonts w:ascii="Arial" w:hAnsi="Arial" w:cs="Arial"/>
              </w:rPr>
              <w:t>5</w:t>
            </w:r>
            <w:r w:rsidRPr="00833785">
              <w:rPr>
                <w:rFonts w:ascii="Arial" w:hAnsi="Arial" w:cs="Arial"/>
                <w:lang w:val="en-US"/>
              </w:rPr>
              <w:t xml:space="preserve">. </w:t>
            </w:r>
            <w:r w:rsidRPr="00833785">
              <w:rPr>
                <w:rFonts w:ascii="Arial" w:hAnsi="Arial" w:cs="Arial"/>
              </w:rPr>
              <w:t>Сузана Павловска</w:t>
            </w:r>
          </w:p>
        </w:tc>
        <w:tc>
          <w:tcPr>
            <w:tcW w:w="5040" w:type="dxa"/>
          </w:tcPr>
          <w:p w14:paraId="2E537C51" w14:textId="77777777" w:rsidR="002E74C3" w:rsidRPr="00833785" w:rsidRDefault="002E74C3" w:rsidP="000462F1">
            <w:pPr>
              <w:jc w:val="both"/>
              <w:rPr>
                <w:rFonts w:ascii="Arial" w:hAnsi="Arial" w:cs="Arial"/>
              </w:rPr>
            </w:pPr>
            <w:r w:rsidRPr="00833785">
              <w:rPr>
                <w:rFonts w:ascii="Arial" w:hAnsi="Arial" w:cs="Arial"/>
              </w:rPr>
              <w:t>21. Александра Петковска Николовска</w:t>
            </w:r>
          </w:p>
        </w:tc>
      </w:tr>
      <w:tr w:rsidR="002E74C3" w:rsidRPr="00833785" w14:paraId="72706D8F" w14:textId="77777777" w:rsidTr="000251BC">
        <w:tc>
          <w:tcPr>
            <w:tcW w:w="4428" w:type="dxa"/>
          </w:tcPr>
          <w:p w14:paraId="2E21EF44" w14:textId="77777777" w:rsidR="002E74C3" w:rsidRPr="00833785" w:rsidRDefault="002E74C3" w:rsidP="000462F1">
            <w:pPr>
              <w:jc w:val="both"/>
              <w:rPr>
                <w:rFonts w:ascii="Arial" w:hAnsi="Arial" w:cs="Arial"/>
              </w:rPr>
            </w:pPr>
            <w:r w:rsidRPr="00833785">
              <w:rPr>
                <w:rFonts w:ascii="Arial" w:hAnsi="Arial" w:cs="Arial"/>
              </w:rPr>
              <w:t>6. Оливер Миланов</w:t>
            </w:r>
          </w:p>
        </w:tc>
        <w:tc>
          <w:tcPr>
            <w:tcW w:w="5040" w:type="dxa"/>
          </w:tcPr>
          <w:p w14:paraId="66E4CBEF" w14:textId="77777777" w:rsidR="002E74C3" w:rsidRPr="00833785" w:rsidRDefault="002E74C3" w:rsidP="000462F1">
            <w:pPr>
              <w:jc w:val="both"/>
              <w:rPr>
                <w:rFonts w:ascii="Arial" w:hAnsi="Arial" w:cs="Arial"/>
              </w:rPr>
            </w:pPr>
            <w:r w:rsidRPr="00833785">
              <w:rPr>
                <w:rFonts w:ascii="Arial" w:hAnsi="Arial" w:cs="Arial"/>
              </w:rPr>
              <w:t>22. Миле Климоски</w:t>
            </w:r>
          </w:p>
        </w:tc>
      </w:tr>
      <w:tr w:rsidR="002E74C3" w:rsidRPr="00833785" w14:paraId="1F902635" w14:textId="77777777" w:rsidTr="000251BC">
        <w:tc>
          <w:tcPr>
            <w:tcW w:w="4428" w:type="dxa"/>
          </w:tcPr>
          <w:p w14:paraId="5E27E9B4" w14:textId="77777777" w:rsidR="002E74C3" w:rsidRPr="00833785" w:rsidRDefault="002E74C3" w:rsidP="000462F1">
            <w:pPr>
              <w:jc w:val="both"/>
              <w:rPr>
                <w:rFonts w:ascii="Arial" w:hAnsi="Arial" w:cs="Arial"/>
              </w:rPr>
            </w:pPr>
            <w:r w:rsidRPr="00833785">
              <w:rPr>
                <w:rFonts w:ascii="Arial" w:hAnsi="Arial" w:cs="Arial"/>
              </w:rPr>
              <w:t>7. Антонио Петковски</w:t>
            </w:r>
          </w:p>
        </w:tc>
        <w:tc>
          <w:tcPr>
            <w:tcW w:w="5040" w:type="dxa"/>
          </w:tcPr>
          <w:p w14:paraId="3C3D87D1" w14:textId="77777777" w:rsidR="002E74C3" w:rsidRPr="00962035" w:rsidRDefault="002E74C3" w:rsidP="000462F1">
            <w:pPr>
              <w:jc w:val="both"/>
              <w:rPr>
                <w:rFonts w:ascii="Arial" w:hAnsi="Arial" w:cs="Arial"/>
                <w:lang w:val="en-US"/>
              </w:rPr>
            </w:pPr>
            <w:r w:rsidRPr="00833785">
              <w:rPr>
                <w:rFonts w:ascii="Arial" w:hAnsi="Arial" w:cs="Arial"/>
              </w:rPr>
              <w:t>23. Дарко Масларковски</w:t>
            </w:r>
          </w:p>
        </w:tc>
      </w:tr>
      <w:tr w:rsidR="002E74C3" w:rsidRPr="00833785" w14:paraId="1972309F" w14:textId="77777777" w:rsidTr="000251BC">
        <w:tc>
          <w:tcPr>
            <w:tcW w:w="4428" w:type="dxa"/>
          </w:tcPr>
          <w:p w14:paraId="78168B74" w14:textId="77777777" w:rsidR="002E74C3" w:rsidRPr="00833785" w:rsidRDefault="002E74C3" w:rsidP="000462F1">
            <w:pPr>
              <w:jc w:val="both"/>
              <w:rPr>
                <w:rFonts w:ascii="Arial" w:hAnsi="Arial" w:cs="Arial"/>
              </w:rPr>
            </w:pPr>
            <w:r w:rsidRPr="00833785">
              <w:rPr>
                <w:rFonts w:ascii="Arial" w:hAnsi="Arial" w:cs="Arial"/>
              </w:rPr>
              <w:t>8. Маријана Столевска Тасиќ</w:t>
            </w:r>
          </w:p>
        </w:tc>
        <w:tc>
          <w:tcPr>
            <w:tcW w:w="5040" w:type="dxa"/>
          </w:tcPr>
          <w:p w14:paraId="13F0D6EE" w14:textId="77777777" w:rsidR="002E74C3" w:rsidRPr="00833785" w:rsidRDefault="002E74C3" w:rsidP="000462F1">
            <w:pPr>
              <w:jc w:val="both"/>
              <w:rPr>
                <w:rFonts w:ascii="Arial" w:hAnsi="Arial" w:cs="Arial"/>
              </w:rPr>
            </w:pPr>
            <w:r w:rsidRPr="00833785">
              <w:rPr>
                <w:rFonts w:ascii="Arial" w:hAnsi="Arial" w:cs="Arial"/>
              </w:rPr>
              <w:t>24. Горан Костовски</w:t>
            </w:r>
          </w:p>
        </w:tc>
      </w:tr>
      <w:tr w:rsidR="002E74C3" w:rsidRPr="00833785" w14:paraId="5051BF40" w14:textId="77777777" w:rsidTr="000251BC">
        <w:tc>
          <w:tcPr>
            <w:tcW w:w="4428" w:type="dxa"/>
          </w:tcPr>
          <w:p w14:paraId="4CBFF42A" w14:textId="77777777" w:rsidR="002E74C3" w:rsidRPr="00833785" w:rsidRDefault="002E74C3" w:rsidP="000462F1">
            <w:pPr>
              <w:jc w:val="both"/>
              <w:rPr>
                <w:rFonts w:ascii="Arial" w:hAnsi="Arial" w:cs="Arial"/>
              </w:rPr>
            </w:pPr>
            <w:r w:rsidRPr="00833785">
              <w:rPr>
                <w:rFonts w:ascii="Arial" w:hAnsi="Arial" w:cs="Arial"/>
              </w:rPr>
              <w:t>9. Станислав Николовски</w:t>
            </w:r>
          </w:p>
        </w:tc>
        <w:tc>
          <w:tcPr>
            <w:tcW w:w="5040" w:type="dxa"/>
          </w:tcPr>
          <w:p w14:paraId="7B06D622" w14:textId="77777777" w:rsidR="002E74C3" w:rsidRPr="00601160" w:rsidRDefault="002E74C3" w:rsidP="000462F1">
            <w:pPr>
              <w:jc w:val="both"/>
              <w:rPr>
                <w:rFonts w:ascii="Arial" w:hAnsi="Arial" w:cs="Arial"/>
              </w:rPr>
            </w:pPr>
            <w:r w:rsidRPr="00833785">
              <w:rPr>
                <w:rFonts w:ascii="Arial" w:hAnsi="Arial" w:cs="Arial"/>
              </w:rPr>
              <w:t xml:space="preserve">25. </w:t>
            </w:r>
            <w:proofErr w:type="spellStart"/>
            <w:r>
              <w:rPr>
                <w:rFonts w:ascii="Arial" w:hAnsi="Arial" w:cs="Arial"/>
                <w:lang w:val="en-US"/>
              </w:rPr>
              <w:t>СањаНесторовскаЛазарова</w:t>
            </w:r>
            <w:proofErr w:type="spellEnd"/>
          </w:p>
        </w:tc>
      </w:tr>
      <w:tr w:rsidR="002E74C3" w:rsidRPr="00833785" w14:paraId="54B9ED76" w14:textId="77777777" w:rsidTr="000251BC">
        <w:tc>
          <w:tcPr>
            <w:tcW w:w="4428" w:type="dxa"/>
          </w:tcPr>
          <w:p w14:paraId="6B22DF7A" w14:textId="77777777" w:rsidR="002E74C3" w:rsidRPr="00833785" w:rsidRDefault="002E74C3" w:rsidP="000462F1">
            <w:pPr>
              <w:jc w:val="both"/>
              <w:rPr>
                <w:rFonts w:ascii="Arial" w:hAnsi="Arial" w:cs="Arial"/>
              </w:rPr>
            </w:pPr>
            <w:r w:rsidRPr="00833785">
              <w:rPr>
                <w:rFonts w:ascii="Arial" w:hAnsi="Arial" w:cs="Arial"/>
              </w:rPr>
              <w:t>10.Лидија Стаменкова</w:t>
            </w:r>
          </w:p>
        </w:tc>
        <w:tc>
          <w:tcPr>
            <w:tcW w:w="5040" w:type="dxa"/>
          </w:tcPr>
          <w:p w14:paraId="33E4345F" w14:textId="77777777" w:rsidR="002E74C3" w:rsidRPr="00AC4171" w:rsidRDefault="002E74C3" w:rsidP="000462F1">
            <w:pPr>
              <w:jc w:val="both"/>
              <w:rPr>
                <w:rFonts w:ascii="Arial" w:hAnsi="Arial" w:cs="Arial"/>
              </w:rPr>
            </w:pPr>
            <w:r w:rsidRPr="00833785">
              <w:rPr>
                <w:rFonts w:ascii="Arial" w:hAnsi="Arial" w:cs="Arial"/>
              </w:rPr>
              <w:t xml:space="preserve">26. </w:t>
            </w:r>
            <w:proofErr w:type="spellStart"/>
            <w:r>
              <w:rPr>
                <w:rFonts w:ascii="Arial" w:hAnsi="Arial" w:cs="Arial"/>
                <w:lang w:val="en-US"/>
              </w:rPr>
              <w:t>ДејанРист</w:t>
            </w:r>
            <w:proofErr w:type="spellEnd"/>
            <w:r>
              <w:rPr>
                <w:rFonts w:ascii="Arial" w:hAnsi="Arial" w:cs="Arial"/>
              </w:rPr>
              <w:t>о</w:t>
            </w:r>
            <w:proofErr w:type="spellStart"/>
            <w:r>
              <w:rPr>
                <w:rFonts w:ascii="Arial" w:hAnsi="Arial" w:cs="Arial"/>
                <w:lang w:val="en-US"/>
              </w:rPr>
              <w:t>вски</w:t>
            </w:r>
            <w:proofErr w:type="spellEnd"/>
          </w:p>
        </w:tc>
      </w:tr>
      <w:tr w:rsidR="002E74C3" w:rsidRPr="00833785" w14:paraId="224D8C8F" w14:textId="77777777" w:rsidTr="000251BC">
        <w:tc>
          <w:tcPr>
            <w:tcW w:w="4428" w:type="dxa"/>
          </w:tcPr>
          <w:p w14:paraId="7BD7B69C" w14:textId="77777777" w:rsidR="002E74C3" w:rsidRPr="00833785" w:rsidRDefault="002E74C3" w:rsidP="000462F1">
            <w:pPr>
              <w:jc w:val="both"/>
              <w:rPr>
                <w:rFonts w:ascii="Arial" w:hAnsi="Arial" w:cs="Arial"/>
              </w:rPr>
            </w:pPr>
            <w:r w:rsidRPr="00833785">
              <w:rPr>
                <w:rFonts w:ascii="Arial" w:hAnsi="Arial" w:cs="Arial"/>
              </w:rPr>
              <w:t>11.Бошко Петковски</w:t>
            </w:r>
          </w:p>
        </w:tc>
        <w:tc>
          <w:tcPr>
            <w:tcW w:w="5040" w:type="dxa"/>
          </w:tcPr>
          <w:p w14:paraId="1D856A59" w14:textId="77777777" w:rsidR="002E74C3" w:rsidRPr="00962035" w:rsidRDefault="002E74C3" w:rsidP="000462F1">
            <w:pPr>
              <w:jc w:val="both"/>
              <w:rPr>
                <w:rFonts w:ascii="Arial" w:hAnsi="Arial" w:cs="Arial"/>
                <w:lang w:val="en-US"/>
              </w:rPr>
            </w:pPr>
            <w:r w:rsidRPr="00833785">
              <w:rPr>
                <w:rFonts w:ascii="Arial" w:hAnsi="Arial" w:cs="Arial"/>
              </w:rPr>
              <w:t>27. Благица Сековска</w:t>
            </w:r>
          </w:p>
        </w:tc>
      </w:tr>
      <w:tr w:rsidR="002E74C3" w:rsidRPr="00833785" w14:paraId="2782D0AC" w14:textId="77777777" w:rsidTr="000251BC">
        <w:tc>
          <w:tcPr>
            <w:tcW w:w="4428" w:type="dxa"/>
          </w:tcPr>
          <w:p w14:paraId="14161495" w14:textId="77777777" w:rsidR="002E74C3" w:rsidRPr="00833785" w:rsidRDefault="002E74C3" w:rsidP="000462F1">
            <w:pPr>
              <w:jc w:val="both"/>
              <w:rPr>
                <w:rFonts w:ascii="Arial" w:hAnsi="Arial" w:cs="Arial"/>
              </w:rPr>
            </w:pPr>
            <w:r w:rsidRPr="00833785">
              <w:rPr>
                <w:rFonts w:ascii="Arial" w:hAnsi="Arial" w:cs="Arial"/>
              </w:rPr>
              <w:t>12Валерија Анастасова</w:t>
            </w:r>
          </w:p>
        </w:tc>
        <w:tc>
          <w:tcPr>
            <w:tcW w:w="5040" w:type="dxa"/>
          </w:tcPr>
          <w:p w14:paraId="2E20484F" w14:textId="77777777" w:rsidR="002E74C3" w:rsidRPr="00833785" w:rsidRDefault="002E74C3" w:rsidP="000462F1">
            <w:pPr>
              <w:jc w:val="both"/>
              <w:rPr>
                <w:rFonts w:ascii="Arial" w:hAnsi="Arial" w:cs="Arial"/>
              </w:rPr>
            </w:pPr>
          </w:p>
        </w:tc>
      </w:tr>
      <w:tr w:rsidR="002E74C3" w:rsidRPr="00833785" w14:paraId="7B8304B4" w14:textId="77777777" w:rsidTr="000251BC">
        <w:trPr>
          <w:gridAfter w:val="1"/>
          <w:wAfter w:w="5040" w:type="dxa"/>
        </w:trPr>
        <w:tc>
          <w:tcPr>
            <w:tcW w:w="4428" w:type="dxa"/>
          </w:tcPr>
          <w:p w14:paraId="608C2562" w14:textId="77777777" w:rsidR="002E74C3" w:rsidRPr="00833785" w:rsidRDefault="002E74C3" w:rsidP="000462F1">
            <w:pPr>
              <w:jc w:val="both"/>
              <w:rPr>
                <w:rFonts w:ascii="Arial" w:hAnsi="Arial" w:cs="Arial"/>
              </w:rPr>
            </w:pPr>
            <w:r w:rsidRPr="00833785">
              <w:rPr>
                <w:rFonts w:ascii="Arial" w:hAnsi="Arial" w:cs="Arial"/>
              </w:rPr>
              <w:t>13. Васе Канзуров</w:t>
            </w:r>
          </w:p>
        </w:tc>
      </w:tr>
      <w:tr w:rsidR="002E74C3" w:rsidRPr="00833785" w14:paraId="158E47B2" w14:textId="77777777" w:rsidTr="000251BC">
        <w:trPr>
          <w:gridAfter w:val="1"/>
          <w:wAfter w:w="5040" w:type="dxa"/>
        </w:trPr>
        <w:tc>
          <w:tcPr>
            <w:tcW w:w="4428" w:type="dxa"/>
          </w:tcPr>
          <w:p w14:paraId="6C586101" w14:textId="77777777" w:rsidR="002E74C3" w:rsidRPr="00833785" w:rsidRDefault="002E74C3" w:rsidP="000462F1">
            <w:pPr>
              <w:jc w:val="both"/>
              <w:rPr>
                <w:rFonts w:ascii="Arial" w:hAnsi="Arial" w:cs="Arial"/>
              </w:rPr>
            </w:pPr>
            <w:r w:rsidRPr="00833785">
              <w:rPr>
                <w:rFonts w:ascii="Arial" w:hAnsi="Arial" w:cs="Arial"/>
              </w:rPr>
              <w:t>14. Елена Мургоска Митреска</w:t>
            </w:r>
          </w:p>
        </w:tc>
      </w:tr>
      <w:tr w:rsidR="002E74C3" w:rsidRPr="00943582" w14:paraId="4202C744" w14:textId="77777777" w:rsidTr="000251BC">
        <w:trPr>
          <w:gridAfter w:val="1"/>
          <w:wAfter w:w="5040" w:type="dxa"/>
        </w:trPr>
        <w:tc>
          <w:tcPr>
            <w:tcW w:w="4428" w:type="dxa"/>
          </w:tcPr>
          <w:p w14:paraId="0E613389" w14:textId="77777777" w:rsidR="002E74C3" w:rsidRPr="00833785" w:rsidRDefault="002E74C3" w:rsidP="000462F1">
            <w:pPr>
              <w:jc w:val="both"/>
              <w:rPr>
                <w:rFonts w:ascii="Arial" w:hAnsi="Arial" w:cs="Arial"/>
              </w:rPr>
            </w:pPr>
            <w:r w:rsidRPr="00833785">
              <w:rPr>
                <w:rFonts w:ascii="Arial" w:hAnsi="Arial" w:cs="Arial"/>
              </w:rPr>
              <w:t>15. Милутин Ристески</w:t>
            </w:r>
          </w:p>
        </w:tc>
      </w:tr>
      <w:tr w:rsidR="002E74C3" w:rsidRPr="00833785" w14:paraId="37D64A04" w14:textId="77777777" w:rsidTr="000251BC">
        <w:trPr>
          <w:gridAfter w:val="1"/>
          <w:wAfter w:w="5040" w:type="dxa"/>
        </w:trPr>
        <w:tc>
          <w:tcPr>
            <w:tcW w:w="4428" w:type="dxa"/>
          </w:tcPr>
          <w:p w14:paraId="7FA353E4" w14:textId="77777777" w:rsidR="002E74C3" w:rsidRPr="00833785" w:rsidRDefault="002E74C3" w:rsidP="000462F1">
            <w:pPr>
              <w:jc w:val="both"/>
              <w:rPr>
                <w:rFonts w:ascii="Arial" w:hAnsi="Arial" w:cs="Arial"/>
              </w:rPr>
            </w:pPr>
            <w:r w:rsidRPr="00833785">
              <w:rPr>
                <w:rFonts w:ascii="Arial" w:hAnsi="Arial" w:cs="Arial"/>
              </w:rPr>
              <w:t>16. Вангелина Мојаноска</w:t>
            </w:r>
          </w:p>
        </w:tc>
      </w:tr>
    </w:tbl>
    <w:p w14:paraId="32E23C6B" w14:textId="77777777" w:rsidR="002E74C3" w:rsidRPr="00833785" w:rsidRDefault="002E74C3" w:rsidP="000462F1">
      <w:pPr>
        <w:tabs>
          <w:tab w:val="left" w:pos="7605"/>
        </w:tabs>
        <w:jc w:val="both"/>
        <w:rPr>
          <w:rFonts w:ascii="Arial" w:hAnsi="Arial" w:cs="Arial"/>
        </w:rPr>
      </w:pPr>
      <w:r w:rsidRPr="00833785">
        <w:rPr>
          <w:rFonts w:ascii="Arial" w:hAnsi="Arial" w:cs="Arial"/>
        </w:rPr>
        <w:tab/>
      </w:r>
    </w:p>
    <w:p w14:paraId="2C349ADB" w14:textId="77777777" w:rsidR="002E74C3" w:rsidRPr="00E3308C" w:rsidRDefault="002E74C3" w:rsidP="00656124">
      <w:pPr>
        <w:ind w:firstLine="720"/>
        <w:jc w:val="both"/>
        <w:rPr>
          <w:rFonts w:ascii="Arial" w:hAnsi="Arial" w:cs="Arial"/>
          <w:sz w:val="24"/>
          <w:szCs w:val="24"/>
        </w:rPr>
      </w:pPr>
      <w:r>
        <w:rPr>
          <w:rFonts w:ascii="Arial" w:hAnsi="Arial" w:cs="Arial"/>
          <w:sz w:val="24"/>
          <w:szCs w:val="24"/>
        </w:rPr>
        <w:t>Присутни се и претставници од О</w:t>
      </w:r>
      <w:r w:rsidRPr="00E3308C">
        <w:rPr>
          <w:rFonts w:ascii="Arial" w:hAnsi="Arial" w:cs="Arial"/>
          <w:sz w:val="24"/>
          <w:szCs w:val="24"/>
        </w:rPr>
        <w:t>пштинската администрација.</w:t>
      </w:r>
    </w:p>
    <w:p w14:paraId="7925900F" w14:textId="77777777" w:rsidR="002E74C3" w:rsidRPr="005E17B7" w:rsidRDefault="002E74C3" w:rsidP="00656124">
      <w:pPr>
        <w:ind w:firstLine="720"/>
        <w:jc w:val="both"/>
        <w:rPr>
          <w:rFonts w:ascii="Arial" w:hAnsi="Arial" w:cs="Arial"/>
          <w:sz w:val="24"/>
          <w:szCs w:val="24"/>
          <w:lang w:val="ru-RU"/>
        </w:rPr>
      </w:pPr>
      <w:r w:rsidRPr="00E3308C">
        <w:rPr>
          <w:rFonts w:ascii="Arial" w:hAnsi="Arial" w:cs="Arial"/>
          <w:sz w:val="24"/>
          <w:szCs w:val="24"/>
        </w:rPr>
        <w:t xml:space="preserve">Претседателот Дејан Митески, ја отвори  седницата на Советот на Општина Аеродром и констатира дека на седницата присуствуваат  мнозинство членови на Советоти Советот може полноважно да одлучува. </w:t>
      </w:r>
    </w:p>
    <w:p w14:paraId="31147ABF" w14:textId="77777777" w:rsidR="002E74C3" w:rsidRPr="005E17B7" w:rsidRDefault="002E74C3" w:rsidP="00656124">
      <w:pPr>
        <w:ind w:firstLine="720"/>
        <w:jc w:val="both"/>
        <w:rPr>
          <w:rFonts w:ascii="Arial" w:hAnsi="Arial" w:cs="Arial"/>
          <w:sz w:val="24"/>
          <w:szCs w:val="24"/>
          <w:lang w:val="ru-RU"/>
        </w:rPr>
      </w:pPr>
    </w:p>
    <w:p w14:paraId="79B5CF6B" w14:textId="77777777" w:rsidR="002E74C3" w:rsidRPr="00C54DE9" w:rsidRDefault="002E74C3" w:rsidP="00656124">
      <w:pPr>
        <w:ind w:firstLine="720"/>
        <w:jc w:val="both"/>
        <w:rPr>
          <w:rFonts w:ascii="Arial" w:hAnsi="Arial" w:cs="Arial"/>
          <w:sz w:val="24"/>
          <w:szCs w:val="24"/>
        </w:rPr>
      </w:pPr>
      <w:r>
        <w:rPr>
          <w:rFonts w:ascii="Arial" w:hAnsi="Arial" w:cs="Arial"/>
          <w:sz w:val="24"/>
          <w:szCs w:val="24"/>
        </w:rPr>
        <w:t xml:space="preserve">Претседателот извести дека на седницата </w:t>
      </w:r>
      <w:r w:rsidR="00530550">
        <w:rPr>
          <w:rFonts w:ascii="Arial" w:hAnsi="Arial" w:cs="Arial"/>
          <w:sz w:val="24"/>
          <w:szCs w:val="24"/>
        </w:rPr>
        <w:t>Советниците Благица Сековска и Дарко Масларковски с</w:t>
      </w:r>
      <w:r>
        <w:rPr>
          <w:rFonts w:ascii="Arial" w:hAnsi="Arial" w:cs="Arial"/>
          <w:sz w:val="24"/>
          <w:szCs w:val="24"/>
        </w:rPr>
        <w:t>е приклучен</w:t>
      </w:r>
      <w:r w:rsidR="00530550">
        <w:rPr>
          <w:rFonts w:ascii="Arial" w:hAnsi="Arial" w:cs="Arial"/>
          <w:sz w:val="24"/>
          <w:szCs w:val="24"/>
        </w:rPr>
        <w:t>и</w:t>
      </w:r>
      <w:r>
        <w:rPr>
          <w:rFonts w:ascii="Arial" w:hAnsi="Arial" w:cs="Arial"/>
          <w:sz w:val="24"/>
          <w:szCs w:val="24"/>
        </w:rPr>
        <w:t xml:space="preserve"> он-лајн</w:t>
      </w:r>
      <w:r w:rsidR="00BC045F">
        <w:rPr>
          <w:rFonts w:ascii="Arial" w:hAnsi="Arial" w:cs="Arial"/>
          <w:sz w:val="24"/>
          <w:szCs w:val="24"/>
        </w:rPr>
        <w:t>.</w:t>
      </w:r>
    </w:p>
    <w:p w14:paraId="4EE33A80" w14:textId="77777777" w:rsidR="002E74C3" w:rsidRPr="00E3308C" w:rsidRDefault="002E74C3" w:rsidP="00656124">
      <w:pPr>
        <w:jc w:val="both"/>
        <w:rPr>
          <w:rFonts w:ascii="Arial" w:hAnsi="Arial" w:cs="Arial"/>
          <w:sz w:val="24"/>
          <w:szCs w:val="24"/>
        </w:rPr>
      </w:pPr>
      <w:r w:rsidRPr="00E3308C">
        <w:rPr>
          <w:rFonts w:ascii="Arial" w:hAnsi="Arial" w:cs="Arial"/>
          <w:sz w:val="24"/>
          <w:szCs w:val="24"/>
        </w:rPr>
        <w:tab/>
      </w:r>
    </w:p>
    <w:p w14:paraId="7E481970" w14:textId="77777777" w:rsidR="002E74C3" w:rsidRDefault="002E74C3" w:rsidP="00656124">
      <w:pPr>
        <w:jc w:val="both"/>
        <w:rPr>
          <w:rFonts w:ascii="Arial" w:hAnsi="Arial" w:cs="Arial"/>
          <w:sz w:val="24"/>
          <w:szCs w:val="24"/>
        </w:rPr>
      </w:pPr>
      <w:r>
        <w:rPr>
          <w:rFonts w:ascii="Arial" w:hAnsi="Arial" w:cs="Arial"/>
          <w:sz w:val="24"/>
          <w:szCs w:val="24"/>
        </w:rPr>
        <w:t xml:space="preserve">Претседателот отвори расправа по однос на Записникот на </w:t>
      </w:r>
      <w:r w:rsidR="00530550">
        <w:rPr>
          <w:rFonts w:ascii="Arial" w:hAnsi="Arial" w:cs="Arial"/>
          <w:sz w:val="24"/>
          <w:szCs w:val="24"/>
          <w:lang w:val="ru-RU"/>
        </w:rPr>
        <w:t>20</w:t>
      </w:r>
      <w:r>
        <w:rPr>
          <w:rFonts w:ascii="Arial" w:hAnsi="Arial" w:cs="Arial"/>
          <w:sz w:val="24"/>
          <w:szCs w:val="24"/>
        </w:rPr>
        <w:t>-та седница на Советот.</w:t>
      </w:r>
    </w:p>
    <w:p w14:paraId="2F04CED5" w14:textId="77777777" w:rsidR="002E74C3" w:rsidRPr="00404607" w:rsidRDefault="002E74C3" w:rsidP="00656124">
      <w:pPr>
        <w:jc w:val="both"/>
        <w:rPr>
          <w:rFonts w:ascii="Arial" w:hAnsi="Arial" w:cs="Arial"/>
          <w:sz w:val="24"/>
          <w:szCs w:val="24"/>
          <w:lang w:val="ru-RU"/>
        </w:rPr>
      </w:pPr>
      <w:r>
        <w:rPr>
          <w:rFonts w:ascii="Arial" w:hAnsi="Arial" w:cs="Arial"/>
          <w:sz w:val="24"/>
          <w:szCs w:val="24"/>
        </w:rPr>
        <w:t>Бидејќи никој друг не побара збор Претседателот го стави на гласање Записникот</w:t>
      </w:r>
      <w:r w:rsidRPr="00404607">
        <w:rPr>
          <w:rFonts w:ascii="Arial" w:hAnsi="Arial" w:cs="Arial"/>
          <w:sz w:val="24"/>
          <w:szCs w:val="24"/>
          <w:lang w:val="ru-RU"/>
        </w:rPr>
        <w:t>.</w:t>
      </w:r>
    </w:p>
    <w:p w14:paraId="667F7FA4" w14:textId="77777777" w:rsidR="002E74C3" w:rsidRPr="00E3308C" w:rsidRDefault="002E74C3" w:rsidP="00656124">
      <w:pPr>
        <w:jc w:val="both"/>
        <w:rPr>
          <w:rFonts w:ascii="Arial" w:hAnsi="Arial" w:cs="Arial"/>
          <w:b/>
          <w:sz w:val="24"/>
          <w:szCs w:val="24"/>
        </w:rPr>
      </w:pPr>
      <w:r>
        <w:rPr>
          <w:rFonts w:ascii="Arial" w:hAnsi="Arial" w:cs="Arial"/>
          <w:b/>
          <w:sz w:val="24"/>
          <w:szCs w:val="24"/>
        </w:rPr>
        <w:t>ГЛАСАА: ЗА – 2</w:t>
      </w:r>
      <w:r w:rsidR="00530550">
        <w:rPr>
          <w:rFonts w:ascii="Arial" w:hAnsi="Arial" w:cs="Arial"/>
          <w:b/>
          <w:sz w:val="24"/>
          <w:szCs w:val="24"/>
          <w:lang w:val="ru-RU"/>
        </w:rPr>
        <w:t>0</w:t>
      </w:r>
      <w:r>
        <w:rPr>
          <w:rFonts w:ascii="Arial" w:hAnsi="Arial" w:cs="Arial"/>
          <w:b/>
          <w:sz w:val="24"/>
          <w:szCs w:val="24"/>
        </w:rPr>
        <w:t xml:space="preserve"> советници         ПРОТИВ –</w:t>
      </w:r>
      <w:r w:rsidR="00530550">
        <w:rPr>
          <w:rFonts w:ascii="Arial" w:hAnsi="Arial" w:cs="Arial"/>
          <w:b/>
          <w:sz w:val="24"/>
          <w:szCs w:val="24"/>
        </w:rPr>
        <w:t>нема</w:t>
      </w:r>
      <w:r w:rsidRPr="00E3308C">
        <w:rPr>
          <w:rFonts w:ascii="Arial" w:hAnsi="Arial" w:cs="Arial"/>
          <w:b/>
          <w:sz w:val="24"/>
          <w:szCs w:val="24"/>
        </w:rPr>
        <w:t xml:space="preserve">               ВОЗДРЖАНИ- нема</w:t>
      </w:r>
    </w:p>
    <w:p w14:paraId="4450B49C" w14:textId="77777777" w:rsidR="002E74C3" w:rsidRDefault="002E74C3" w:rsidP="00656124">
      <w:pPr>
        <w:ind w:firstLine="720"/>
        <w:jc w:val="both"/>
        <w:rPr>
          <w:rFonts w:ascii="Arial" w:hAnsi="Arial" w:cs="Arial"/>
          <w:sz w:val="24"/>
          <w:szCs w:val="24"/>
          <w:lang w:val="ru-RU"/>
        </w:rPr>
      </w:pPr>
      <w:r w:rsidRPr="00E3308C">
        <w:rPr>
          <w:rFonts w:ascii="Arial" w:hAnsi="Arial" w:cs="Arial"/>
          <w:sz w:val="24"/>
          <w:szCs w:val="24"/>
          <w:lang w:val="ru-RU"/>
        </w:rPr>
        <w:t xml:space="preserve">Се констатира дека записникот е усвоен. </w:t>
      </w:r>
    </w:p>
    <w:p w14:paraId="672D8C14" w14:textId="77777777" w:rsidR="00530550" w:rsidRDefault="00530550" w:rsidP="00656124">
      <w:pPr>
        <w:ind w:firstLine="720"/>
        <w:jc w:val="both"/>
        <w:rPr>
          <w:rFonts w:ascii="Arial" w:hAnsi="Arial" w:cs="Arial"/>
          <w:sz w:val="24"/>
          <w:szCs w:val="24"/>
          <w:lang w:val="ru-RU"/>
        </w:rPr>
      </w:pPr>
    </w:p>
    <w:p w14:paraId="5963B913" w14:textId="77777777" w:rsidR="002E74C3" w:rsidRDefault="00530550" w:rsidP="00656124">
      <w:pPr>
        <w:jc w:val="both"/>
        <w:rPr>
          <w:rFonts w:ascii="Arial" w:hAnsi="Arial" w:cs="Arial"/>
          <w:b/>
          <w:sz w:val="24"/>
          <w:szCs w:val="24"/>
        </w:rPr>
      </w:pPr>
      <w:r>
        <w:rPr>
          <w:rFonts w:ascii="Arial" w:hAnsi="Arial" w:cs="Arial"/>
          <w:b/>
          <w:sz w:val="24"/>
          <w:szCs w:val="24"/>
        </w:rPr>
        <w:t>Претседателот го стави на гласање дневниот ред</w:t>
      </w:r>
      <w:r w:rsidR="00B80030">
        <w:rPr>
          <w:rFonts w:ascii="Arial" w:hAnsi="Arial" w:cs="Arial"/>
          <w:b/>
          <w:sz w:val="24"/>
          <w:szCs w:val="24"/>
        </w:rPr>
        <w:t>.</w:t>
      </w:r>
    </w:p>
    <w:p w14:paraId="61BFF7A0" w14:textId="77777777" w:rsidR="002E74C3" w:rsidRDefault="00530550" w:rsidP="00656124">
      <w:pPr>
        <w:jc w:val="both"/>
        <w:rPr>
          <w:rFonts w:ascii="Arial" w:hAnsi="Arial" w:cs="Arial"/>
          <w:b/>
          <w:sz w:val="24"/>
          <w:szCs w:val="24"/>
        </w:rPr>
      </w:pPr>
      <w:r>
        <w:rPr>
          <w:rFonts w:ascii="Arial" w:hAnsi="Arial" w:cs="Arial"/>
          <w:b/>
          <w:sz w:val="24"/>
          <w:szCs w:val="24"/>
        </w:rPr>
        <w:t>ГЛАСАА: ЗА – 17</w:t>
      </w:r>
      <w:r w:rsidR="002E74C3">
        <w:rPr>
          <w:rFonts w:ascii="Arial" w:hAnsi="Arial" w:cs="Arial"/>
          <w:b/>
          <w:sz w:val="24"/>
          <w:szCs w:val="24"/>
        </w:rPr>
        <w:t xml:space="preserve"> советн</w:t>
      </w:r>
      <w:r>
        <w:rPr>
          <w:rFonts w:ascii="Arial" w:hAnsi="Arial" w:cs="Arial"/>
          <w:b/>
          <w:sz w:val="24"/>
          <w:szCs w:val="24"/>
        </w:rPr>
        <w:t>ици         ПРОТИВ – нема</w:t>
      </w:r>
      <w:r w:rsidR="002E74C3">
        <w:rPr>
          <w:rFonts w:ascii="Arial" w:hAnsi="Arial" w:cs="Arial"/>
          <w:b/>
          <w:sz w:val="24"/>
          <w:szCs w:val="24"/>
        </w:rPr>
        <w:t xml:space="preserve">              ВОЗДРЖАНИ- нема</w:t>
      </w:r>
    </w:p>
    <w:p w14:paraId="1C8B9A48" w14:textId="77777777" w:rsidR="002E74C3" w:rsidRDefault="002E74C3" w:rsidP="00656124">
      <w:pPr>
        <w:jc w:val="both"/>
        <w:rPr>
          <w:rFonts w:ascii="Arial" w:hAnsi="Arial" w:cs="Arial"/>
          <w:sz w:val="24"/>
          <w:szCs w:val="24"/>
        </w:rPr>
      </w:pPr>
      <w:r w:rsidRPr="00E3308C">
        <w:rPr>
          <w:rFonts w:ascii="Arial" w:hAnsi="Arial" w:cs="Arial"/>
          <w:sz w:val="24"/>
          <w:szCs w:val="24"/>
        </w:rPr>
        <w:t xml:space="preserve">Се констатира дека </w:t>
      </w:r>
      <w:r w:rsidR="00530550">
        <w:rPr>
          <w:rFonts w:ascii="Arial" w:hAnsi="Arial" w:cs="Arial"/>
          <w:sz w:val="24"/>
          <w:szCs w:val="24"/>
        </w:rPr>
        <w:t xml:space="preserve">дневниот ред </w:t>
      </w:r>
      <w:r w:rsidR="00AE6A64">
        <w:rPr>
          <w:rFonts w:ascii="Arial" w:hAnsi="Arial" w:cs="Arial"/>
          <w:sz w:val="24"/>
          <w:szCs w:val="24"/>
        </w:rPr>
        <w:t>за</w:t>
      </w:r>
      <w:r w:rsidR="00530550">
        <w:rPr>
          <w:rFonts w:ascii="Arial" w:hAnsi="Arial" w:cs="Arial"/>
          <w:sz w:val="24"/>
          <w:szCs w:val="24"/>
        </w:rPr>
        <w:t xml:space="preserve"> 22</w:t>
      </w:r>
      <w:r>
        <w:rPr>
          <w:rFonts w:ascii="Arial" w:hAnsi="Arial" w:cs="Arial"/>
          <w:sz w:val="24"/>
          <w:szCs w:val="24"/>
        </w:rPr>
        <w:t xml:space="preserve">-та седница е усвоен </w:t>
      </w:r>
    </w:p>
    <w:p w14:paraId="32AA77E0" w14:textId="77777777" w:rsidR="002E74C3" w:rsidRPr="00A66FA0" w:rsidRDefault="002E74C3" w:rsidP="00656124">
      <w:pPr>
        <w:jc w:val="both"/>
        <w:rPr>
          <w:rFonts w:ascii="Arial" w:hAnsi="Arial" w:cs="Arial"/>
          <w:b/>
          <w:sz w:val="24"/>
          <w:szCs w:val="24"/>
        </w:rPr>
      </w:pPr>
    </w:p>
    <w:p w14:paraId="50C59D4C" w14:textId="77777777" w:rsidR="002E74C3" w:rsidRPr="003476BC" w:rsidRDefault="002E74C3" w:rsidP="00656124">
      <w:pPr>
        <w:jc w:val="both"/>
        <w:rPr>
          <w:rFonts w:ascii="Arial" w:hAnsi="Arial" w:cs="Arial"/>
          <w:b/>
          <w:sz w:val="24"/>
          <w:szCs w:val="24"/>
          <w:lang w:val="ru-RU"/>
        </w:rPr>
      </w:pPr>
      <w:r w:rsidRPr="003476BC">
        <w:rPr>
          <w:rFonts w:ascii="Arial" w:hAnsi="Arial" w:cs="Arial"/>
          <w:b/>
          <w:sz w:val="24"/>
          <w:szCs w:val="24"/>
          <w:lang w:val="ru-RU"/>
        </w:rPr>
        <w:t>Се премина на точките од дневниот ред</w:t>
      </w:r>
      <w:r w:rsidR="009B3754">
        <w:rPr>
          <w:rFonts w:ascii="Arial" w:hAnsi="Arial" w:cs="Arial"/>
          <w:b/>
          <w:sz w:val="24"/>
          <w:szCs w:val="24"/>
          <w:lang w:val="ru-RU"/>
        </w:rPr>
        <w:t>.</w:t>
      </w:r>
    </w:p>
    <w:p w14:paraId="48304D0B" w14:textId="77777777" w:rsidR="002E74C3" w:rsidRPr="00404607" w:rsidRDefault="002E74C3" w:rsidP="00656124">
      <w:pPr>
        <w:jc w:val="both"/>
        <w:rPr>
          <w:rFonts w:ascii="Arial" w:hAnsi="Arial" w:cs="Arial"/>
          <w:sz w:val="24"/>
          <w:szCs w:val="24"/>
          <w:lang w:val="ru-RU"/>
        </w:rPr>
      </w:pPr>
    </w:p>
    <w:p w14:paraId="00087013" w14:textId="77777777" w:rsidR="002E74C3" w:rsidRPr="00144AB5" w:rsidRDefault="002E74C3" w:rsidP="00530550">
      <w:pPr>
        <w:pStyle w:val="ListParagraph"/>
        <w:ind w:left="0" w:firstLine="720"/>
        <w:jc w:val="both"/>
        <w:rPr>
          <w:rFonts w:ascii="Arial" w:hAnsi="Arial" w:cs="Arial"/>
          <w:bCs/>
          <w:color w:val="000000"/>
          <w:sz w:val="24"/>
          <w:szCs w:val="24"/>
        </w:rPr>
      </w:pPr>
      <w:r>
        <w:rPr>
          <w:rFonts w:ascii="Arial" w:hAnsi="Arial" w:cs="Arial"/>
          <w:b/>
          <w:bCs/>
          <w:sz w:val="24"/>
          <w:szCs w:val="24"/>
          <w:lang w:val="ru-RU"/>
        </w:rPr>
        <w:t>1-ва точка-</w:t>
      </w:r>
      <w:r w:rsidR="007678EC" w:rsidRPr="007678EC">
        <w:rPr>
          <w:rFonts w:ascii="Arial" w:hAnsi="Arial" w:cs="Arial"/>
          <w:b/>
          <w:bCs/>
          <w:sz w:val="24"/>
          <w:szCs w:val="24"/>
          <w:lang w:val="ru-RU"/>
        </w:rPr>
        <w:t>Предлог-</w:t>
      </w:r>
      <w:proofErr w:type="spellStart"/>
      <w:r w:rsidR="007678EC" w:rsidRPr="007678EC">
        <w:rPr>
          <w:rFonts w:ascii="Arial" w:hAnsi="Arial" w:cs="Arial"/>
          <w:b/>
          <w:bCs/>
          <w:sz w:val="24"/>
          <w:szCs w:val="24"/>
          <w:lang w:val="ru-RU"/>
        </w:rPr>
        <w:t>одлука</w:t>
      </w:r>
      <w:proofErr w:type="spellEnd"/>
      <w:r w:rsidR="007678EC" w:rsidRPr="007678EC">
        <w:rPr>
          <w:rFonts w:ascii="Arial" w:hAnsi="Arial" w:cs="Arial"/>
          <w:b/>
          <w:bCs/>
          <w:sz w:val="24"/>
          <w:szCs w:val="24"/>
          <w:lang w:val="ru-RU"/>
        </w:rPr>
        <w:t xml:space="preserve"> за </w:t>
      </w:r>
      <w:proofErr w:type="spellStart"/>
      <w:r w:rsidR="007678EC" w:rsidRPr="007678EC">
        <w:rPr>
          <w:rFonts w:ascii="Arial" w:hAnsi="Arial" w:cs="Arial"/>
          <w:b/>
          <w:bCs/>
          <w:sz w:val="24"/>
          <w:szCs w:val="24"/>
          <w:lang w:val="ru-RU"/>
        </w:rPr>
        <w:t>утврдување</w:t>
      </w:r>
      <w:proofErr w:type="spellEnd"/>
      <w:r w:rsidR="006316C9" w:rsidRPr="00B3392A">
        <w:rPr>
          <w:rFonts w:ascii="Arial" w:hAnsi="Arial" w:cs="Arial"/>
          <w:b/>
          <w:bCs/>
          <w:sz w:val="24"/>
          <w:szCs w:val="24"/>
          <w:lang w:val="ru-RU"/>
        </w:rPr>
        <w:t xml:space="preserve"> </w:t>
      </w:r>
      <w:proofErr w:type="spellStart"/>
      <w:r w:rsidR="007678EC" w:rsidRPr="007678EC">
        <w:rPr>
          <w:rFonts w:ascii="Arial" w:hAnsi="Arial" w:cs="Arial"/>
          <w:b/>
          <w:bCs/>
          <w:sz w:val="24"/>
          <w:szCs w:val="24"/>
          <w:lang w:val="ru-RU"/>
        </w:rPr>
        <w:t>девизен</w:t>
      </w:r>
      <w:proofErr w:type="spellEnd"/>
      <w:r w:rsidR="006316C9" w:rsidRPr="00B3392A">
        <w:rPr>
          <w:rFonts w:ascii="Arial" w:hAnsi="Arial" w:cs="Arial"/>
          <w:b/>
          <w:bCs/>
          <w:sz w:val="24"/>
          <w:szCs w:val="24"/>
          <w:lang w:val="ru-RU"/>
        </w:rPr>
        <w:t xml:space="preserve"> </w:t>
      </w:r>
      <w:proofErr w:type="spellStart"/>
      <w:r w:rsidR="007678EC" w:rsidRPr="007678EC">
        <w:rPr>
          <w:rFonts w:ascii="Arial" w:hAnsi="Arial" w:cs="Arial"/>
          <w:b/>
          <w:bCs/>
          <w:sz w:val="24"/>
          <w:szCs w:val="24"/>
          <w:lang w:val="ru-RU"/>
        </w:rPr>
        <w:t>благајнички</w:t>
      </w:r>
      <w:proofErr w:type="spellEnd"/>
      <w:r w:rsidR="007678EC" w:rsidRPr="007678EC">
        <w:rPr>
          <w:rFonts w:ascii="Arial" w:hAnsi="Arial" w:cs="Arial"/>
          <w:b/>
          <w:bCs/>
          <w:sz w:val="24"/>
          <w:szCs w:val="24"/>
          <w:lang w:val="ru-RU"/>
        </w:rPr>
        <w:t xml:space="preserve"> максимум за 2023 година</w:t>
      </w:r>
      <w:r w:rsidR="00BC045F">
        <w:rPr>
          <w:rFonts w:ascii="Arial" w:hAnsi="Arial" w:cs="Arial"/>
          <w:b/>
          <w:bCs/>
          <w:sz w:val="24"/>
          <w:szCs w:val="24"/>
          <w:lang w:val="ru-RU"/>
        </w:rPr>
        <w:t>.</w:t>
      </w:r>
    </w:p>
    <w:p w14:paraId="5EC02A8B" w14:textId="77777777" w:rsidR="002E74C3" w:rsidRPr="00E3308C" w:rsidRDefault="002E74C3" w:rsidP="00656124">
      <w:pPr>
        <w:jc w:val="both"/>
        <w:rPr>
          <w:rFonts w:ascii="Arial" w:hAnsi="Arial" w:cs="Arial"/>
          <w:b/>
          <w:sz w:val="24"/>
          <w:szCs w:val="24"/>
        </w:rPr>
      </w:pPr>
      <w:r>
        <w:rPr>
          <w:rFonts w:ascii="Arial" w:hAnsi="Arial" w:cs="Arial"/>
          <w:b/>
          <w:sz w:val="24"/>
          <w:szCs w:val="24"/>
        </w:rPr>
        <w:t xml:space="preserve">ГЛАСАА: ЗА – </w:t>
      </w:r>
      <w:r w:rsidR="00530550">
        <w:rPr>
          <w:rFonts w:ascii="Arial" w:hAnsi="Arial" w:cs="Arial"/>
          <w:b/>
          <w:sz w:val="24"/>
          <w:szCs w:val="24"/>
          <w:lang w:val="ru-RU"/>
        </w:rPr>
        <w:t>14</w:t>
      </w:r>
      <w:r w:rsidRPr="00E3308C">
        <w:rPr>
          <w:rFonts w:ascii="Arial" w:hAnsi="Arial" w:cs="Arial"/>
          <w:b/>
          <w:sz w:val="24"/>
          <w:szCs w:val="24"/>
        </w:rPr>
        <w:t xml:space="preserve"> советници         ПРОТИВ – нема               ВОЗДРЖАНИ- нема</w:t>
      </w:r>
    </w:p>
    <w:p w14:paraId="0D2D05B2" w14:textId="77777777" w:rsidR="002E74C3" w:rsidRDefault="002E74C3" w:rsidP="00656124">
      <w:pPr>
        <w:jc w:val="both"/>
        <w:rPr>
          <w:rFonts w:ascii="Arial" w:hAnsi="Arial" w:cs="Arial"/>
          <w:sz w:val="24"/>
          <w:szCs w:val="24"/>
        </w:rPr>
      </w:pPr>
      <w:r w:rsidRPr="00E3308C">
        <w:rPr>
          <w:rFonts w:ascii="Arial" w:hAnsi="Arial" w:cs="Arial"/>
          <w:sz w:val="24"/>
          <w:szCs w:val="24"/>
        </w:rPr>
        <w:t xml:space="preserve">            Се констатира дека </w:t>
      </w:r>
      <w:r w:rsidR="00530550">
        <w:rPr>
          <w:rFonts w:ascii="Arial" w:hAnsi="Arial" w:cs="Arial"/>
          <w:sz w:val="24"/>
          <w:szCs w:val="24"/>
        </w:rPr>
        <w:t xml:space="preserve"> одлуката </w:t>
      </w:r>
      <w:r>
        <w:rPr>
          <w:rFonts w:ascii="Arial" w:hAnsi="Arial" w:cs="Arial"/>
          <w:sz w:val="24"/>
          <w:szCs w:val="24"/>
        </w:rPr>
        <w:t>е усвоен</w:t>
      </w:r>
      <w:r w:rsidR="00530550">
        <w:rPr>
          <w:rFonts w:ascii="Arial" w:hAnsi="Arial" w:cs="Arial"/>
          <w:sz w:val="24"/>
          <w:szCs w:val="24"/>
        </w:rPr>
        <w:t>а</w:t>
      </w:r>
      <w:r>
        <w:rPr>
          <w:rFonts w:ascii="Arial" w:hAnsi="Arial" w:cs="Arial"/>
          <w:sz w:val="24"/>
          <w:szCs w:val="24"/>
        </w:rPr>
        <w:t>.</w:t>
      </w:r>
    </w:p>
    <w:p w14:paraId="13402DB2" w14:textId="77777777" w:rsidR="002E74C3" w:rsidRPr="00E3308C" w:rsidRDefault="002E74C3" w:rsidP="00656124">
      <w:pPr>
        <w:jc w:val="both"/>
        <w:rPr>
          <w:rFonts w:ascii="Arial" w:hAnsi="Arial" w:cs="Arial"/>
          <w:sz w:val="24"/>
          <w:szCs w:val="24"/>
        </w:rPr>
      </w:pPr>
    </w:p>
    <w:p w14:paraId="2025C9B4" w14:textId="77777777" w:rsidR="002E74C3" w:rsidRPr="00CE694D" w:rsidRDefault="002E74C3" w:rsidP="00530550">
      <w:pPr>
        <w:pStyle w:val="ListParagraph"/>
        <w:ind w:left="0" w:firstLine="720"/>
        <w:jc w:val="both"/>
        <w:rPr>
          <w:rFonts w:ascii="Arial" w:hAnsi="Arial" w:cs="Arial"/>
          <w:bCs/>
          <w:sz w:val="24"/>
          <w:szCs w:val="24"/>
          <w:lang w:val="ru-RU"/>
        </w:rPr>
      </w:pPr>
      <w:r>
        <w:rPr>
          <w:rFonts w:ascii="Arial" w:hAnsi="Arial" w:cs="Arial"/>
          <w:b/>
          <w:bCs/>
          <w:sz w:val="24"/>
          <w:szCs w:val="24"/>
          <w:lang w:val="ru-RU"/>
        </w:rPr>
        <w:t>2-ра точка-</w:t>
      </w:r>
      <w:r w:rsidR="007678EC" w:rsidRPr="007678EC">
        <w:rPr>
          <w:rFonts w:ascii="Arial" w:hAnsi="Arial" w:cs="Arial"/>
          <w:b/>
          <w:bCs/>
          <w:sz w:val="24"/>
          <w:szCs w:val="24"/>
          <w:lang w:val="ru-RU"/>
        </w:rPr>
        <w:t>Предлог-</w:t>
      </w:r>
      <w:proofErr w:type="spellStart"/>
      <w:r w:rsidR="007678EC" w:rsidRPr="007678EC">
        <w:rPr>
          <w:rFonts w:ascii="Arial" w:hAnsi="Arial" w:cs="Arial"/>
          <w:b/>
          <w:bCs/>
          <w:sz w:val="24"/>
          <w:szCs w:val="24"/>
          <w:lang w:val="ru-RU"/>
        </w:rPr>
        <w:t>одлука</w:t>
      </w:r>
      <w:proofErr w:type="spellEnd"/>
      <w:r w:rsidR="007678EC" w:rsidRPr="007678EC">
        <w:rPr>
          <w:rFonts w:ascii="Arial" w:hAnsi="Arial" w:cs="Arial"/>
          <w:b/>
          <w:bCs/>
          <w:sz w:val="24"/>
          <w:szCs w:val="24"/>
          <w:lang w:val="ru-RU"/>
        </w:rPr>
        <w:t xml:space="preserve"> за </w:t>
      </w:r>
      <w:proofErr w:type="spellStart"/>
      <w:r w:rsidR="007678EC" w:rsidRPr="007678EC">
        <w:rPr>
          <w:rFonts w:ascii="Arial" w:hAnsi="Arial" w:cs="Arial"/>
          <w:b/>
          <w:bCs/>
          <w:sz w:val="24"/>
          <w:szCs w:val="24"/>
          <w:lang w:val="ru-RU"/>
        </w:rPr>
        <w:t>утврдување</w:t>
      </w:r>
      <w:proofErr w:type="spellEnd"/>
      <w:r w:rsidR="006316C9" w:rsidRPr="00B3392A">
        <w:rPr>
          <w:rFonts w:ascii="Arial" w:hAnsi="Arial" w:cs="Arial"/>
          <w:b/>
          <w:bCs/>
          <w:sz w:val="24"/>
          <w:szCs w:val="24"/>
          <w:lang w:val="ru-RU"/>
        </w:rPr>
        <w:t xml:space="preserve"> </w:t>
      </w:r>
      <w:proofErr w:type="spellStart"/>
      <w:r w:rsidR="007678EC" w:rsidRPr="007678EC">
        <w:rPr>
          <w:rFonts w:ascii="Arial" w:hAnsi="Arial" w:cs="Arial"/>
          <w:b/>
          <w:bCs/>
          <w:sz w:val="24"/>
          <w:szCs w:val="24"/>
          <w:lang w:val="ru-RU"/>
        </w:rPr>
        <w:t>денарски</w:t>
      </w:r>
      <w:proofErr w:type="spellEnd"/>
      <w:r w:rsidR="006316C9" w:rsidRPr="00B3392A">
        <w:rPr>
          <w:rFonts w:ascii="Arial" w:hAnsi="Arial" w:cs="Arial"/>
          <w:b/>
          <w:bCs/>
          <w:sz w:val="24"/>
          <w:szCs w:val="24"/>
          <w:lang w:val="ru-RU"/>
        </w:rPr>
        <w:t xml:space="preserve"> </w:t>
      </w:r>
      <w:proofErr w:type="spellStart"/>
      <w:r w:rsidR="007678EC" w:rsidRPr="007678EC">
        <w:rPr>
          <w:rFonts w:ascii="Arial" w:hAnsi="Arial" w:cs="Arial"/>
          <w:b/>
          <w:bCs/>
          <w:sz w:val="24"/>
          <w:szCs w:val="24"/>
          <w:lang w:val="ru-RU"/>
        </w:rPr>
        <w:t>благајнички</w:t>
      </w:r>
      <w:proofErr w:type="spellEnd"/>
      <w:r w:rsidR="007678EC" w:rsidRPr="007678EC">
        <w:rPr>
          <w:rFonts w:ascii="Arial" w:hAnsi="Arial" w:cs="Arial"/>
          <w:b/>
          <w:bCs/>
          <w:sz w:val="24"/>
          <w:szCs w:val="24"/>
          <w:lang w:val="ru-RU"/>
        </w:rPr>
        <w:t xml:space="preserve"> максимум за 2023 година</w:t>
      </w:r>
    </w:p>
    <w:p w14:paraId="64B7AF2B" w14:textId="77777777" w:rsidR="002E74C3" w:rsidRPr="00E3308C" w:rsidRDefault="00530550" w:rsidP="00656124">
      <w:pPr>
        <w:jc w:val="both"/>
        <w:rPr>
          <w:rFonts w:ascii="Arial" w:hAnsi="Arial" w:cs="Arial"/>
          <w:b/>
          <w:sz w:val="24"/>
          <w:szCs w:val="24"/>
        </w:rPr>
      </w:pPr>
      <w:r>
        <w:rPr>
          <w:rFonts w:ascii="Arial" w:hAnsi="Arial" w:cs="Arial"/>
          <w:b/>
          <w:sz w:val="24"/>
          <w:szCs w:val="24"/>
        </w:rPr>
        <w:t>ГЛАСАА: ЗА – 14</w:t>
      </w:r>
      <w:r w:rsidR="002E74C3" w:rsidRPr="00E3308C">
        <w:rPr>
          <w:rFonts w:ascii="Arial" w:hAnsi="Arial" w:cs="Arial"/>
          <w:b/>
          <w:sz w:val="24"/>
          <w:szCs w:val="24"/>
        </w:rPr>
        <w:t xml:space="preserve"> советници         ПРОТИВ – нема               ВОЗДРЖАНИ- нема</w:t>
      </w:r>
    </w:p>
    <w:p w14:paraId="75C7E7F9" w14:textId="77777777" w:rsidR="002E74C3" w:rsidRDefault="002E74C3" w:rsidP="00656124">
      <w:pPr>
        <w:jc w:val="both"/>
        <w:rPr>
          <w:rFonts w:ascii="Arial" w:hAnsi="Arial" w:cs="Arial"/>
          <w:sz w:val="24"/>
          <w:szCs w:val="24"/>
        </w:rPr>
      </w:pPr>
      <w:r w:rsidRPr="00E3308C">
        <w:rPr>
          <w:rFonts w:ascii="Arial" w:hAnsi="Arial" w:cs="Arial"/>
          <w:sz w:val="24"/>
          <w:szCs w:val="24"/>
        </w:rPr>
        <w:lastRenderedPageBreak/>
        <w:t xml:space="preserve">            Се констатира дека </w:t>
      </w:r>
      <w:r>
        <w:rPr>
          <w:rFonts w:ascii="Arial" w:hAnsi="Arial" w:cs="Arial"/>
          <w:sz w:val="24"/>
          <w:szCs w:val="24"/>
        </w:rPr>
        <w:t>Одлуката е усвоена</w:t>
      </w:r>
      <w:r w:rsidR="006F6ACE">
        <w:rPr>
          <w:rFonts w:ascii="Arial" w:hAnsi="Arial" w:cs="Arial"/>
          <w:sz w:val="24"/>
          <w:szCs w:val="24"/>
        </w:rPr>
        <w:t>.</w:t>
      </w:r>
    </w:p>
    <w:p w14:paraId="111B361E" w14:textId="77777777" w:rsidR="002E74C3" w:rsidRDefault="002E74C3" w:rsidP="00656124">
      <w:pPr>
        <w:jc w:val="both"/>
        <w:rPr>
          <w:rFonts w:ascii="Arial" w:hAnsi="Arial" w:cs="Arial"/>
          <w:b/>
          <w:sz w:val="24"/>
          <w:szCs w:val="24"/>
        </w:rPr>
      </w:pPr>
    </w:p>
    <w:p w14:paraId="5BF7DDB6" w14:textId="77777777" w:rsidR="002E74C3" w:rsidRDefault="002E74C3" w:rsidP="00656124">
      <w:pPr>
        <w:jc w:val="both"/>
        <w:rPr>
          <w:rFonts w:ascii="Arial" w:hAnsi="Arial" w:cs="Arial"/>
          <w:sz w:val="24"/>
          <w:szCs w:val="24"/>
        </w:rPr>
      </w:pPr>
    </w:p>
    <w:p w14:paraId="4F016D87" w14:textId="77777777" w:rsidR="007678EC" w:rsidRDefault="002E74C3" w:rsidP="007678EC">
      <w:pPr>
        <w:jc w:val="both"/>
        <w:rPr>
          <w:rFonts w:ascii="Arial" w:hAnsi="Arial" w:cs="Arial"/>
          <w:b/>
          <w:bCs/>
          <w:sz w:val="24"/>
          <w:szCs w:val="24"/>
        </w:rPr>
      </w:pPr>
      <w:r>
        <w:rPr>
          <w:rFonts w:ascii="Arial" w:hAnsi="Arial" w:cs="Arial"/>
          <w:b/>
          <w:sz w:val="24"/>
          <w:szCs w:val="24"/>
          <w:lang w:val="ru-RU"/>
        </w:rPr>
        <w:t xml:space="preserve">3-та </w:t>
      </w:r>
      <w:r w:rsidRPr="00E3308C">
        <w:rPr>
          <w:rFonts w:ascii="Arial" w:hAnsi="Arial" w:cs="Arial"/>
          <w:b/>
          <w:sz w:val="24"/>
          <w:szCs w:val="24"/>
          <w:lang w:val="ru-RU"/>
        </w:rPr>
        <w:t>точка</w:t>
      </w:r>
      <w:r w:rsidRPr="00E3308C">
        <w:rPr>
          <w:rFonts w:ascii="Arial" w:hAnsi="Arial" w:cs="Arial"/>
          <w:sz w:val="24"/>
          <w:szCs w:val="24"/>
          <w:lang w:val="ru-RU"/>
        </w:rPr>
        <w:t>-</w:t>
      </w:r>
      <w:r w:rsidR="007678EC" w:rsidRPr="007678EC">
        <w:rPr>
          <w:rFonts w:ascii="Arial" w:hAnsi="Arial" w:cs="Arial"/>
          <w:b/>
          <w:bCs/>
          <w:sz w:val="24"/>
          <w:szCs w:val="24"/>
        </w:rPr>
        <w:t>Предлог-одлука за задолжување на општина Аеродром преку издавање обврзници</w:t>
      </w:r>
      <w:r w:rsidR="00BC045F">
        <w:rPr>
          <w:rFonts w:ascii="Arial" w:hAnsi="Arial" w:cs="Arial"/>
          <w:b/>
          <w:bCs/>
          <w:sz w:val="24"/>
          <w:szCs w:val="24"/>
        </w:rPr>
        <w:t>.</w:t>
      </w:r>
    </w:p>
    <w:p w14:paraId="04D3A8CA" w14:textId="77777777" w:rsidR="00530550" w:rsidRDefault="007678EC" w:rsidP="007678EC">
      <w:pPr>
        <w:jc w:val="both"/>
        <w:rPr>
          <w:rFonts w:ascii="Arial" w:hAnsi="Arial" w:cs="Arial"/>
          <w:bCs/>
          <w:sz w:val="24"/>
          <w:szCs w:val="24"/>
        </w:rPr>
      </w:pPr>
      <w:r w:rsidRPr="00F41A92">
        <w:rPr>
          <w:rFonts w:ascii="Arial" w:hAnsi="Arial" w:cs="Arial"/>
          <w:sz w:val="24"/>
          <w:szCs w:val="24"/>
        </w:rPr>
        <w:t xml:space="preserve">За збор се јави </w:t>
      </w:r>
      <w:r w:rsidR="00530550" w:rsidRPr="00F41A92">
        <w:rPr>
          <w:rFonts w:ascii="Arial" w:hAnsi="Arial" w:cs="Arial"/>
          <w:sz w:val="24"/>
          <w:szCs w:val="24"/>
        </w:rPr>
        <w:t>Советникот</w:t>
      </w:r>
      <w:r w:rsidR="00530550">
        <w:rPr>
          <w:rFonts w:ascii="Arial" w:hAnsi="Arial" w:cs="Arial"/>
          <w:b/>
          <w:bCs/>
          <w:sz w:val="24"/>
          <w:szCs w:val="24"/>
        </w:rPr>
        <w:t xml:space="preserve"> Милутин Ристески </w:t>
      </w:r>
      <w:r w:rsidR="00F77F6B" w:rsidRPr="005F597A">
        <w:rPr>
          <w:rFonts w:ascii="Arial" w:hAnsi="Arial" w:cs="Arial"/>
          <w:bCs/>
          <w:sz w:val="24"/>
          <w:szCs w:val="24"/>
        </w:rPr>
        <w:t>и праша дали Градоначалникот Тимчо Муцунски гарантира дека со ова задолжување Општина Аеродром нема да заврши со блокирана сметка во следните 5 години. С</w:t>
      </w:r>
      <w:r w:rsidR="000E3781">
        <w:rPr>
          <w:rFonts w:ascii="Arial" w:hAnsi="Arial" w:cs="Arial"/>
          <w:bCs/>
          <w:sz w:val="24"/>
          <w:szCs w:val="24"/>
        </w:rPr>
        <w:t>ДСМ</w:t>
      </w:r>
      <w:r w:rsidR="00F77F6B" w:rsidRPr="005F597A">
        <w:rPr>
          <w:rFonts w:ascii="Arial" w:hAnsi="Arial" w:cs="Arial"/>
          <w:bCs/>
          <w:sz w:val="24"/>
          <w:szCs w:val="24"/>
        </w:rPr>
        <w:t xml:space="preserve"> и коалицијата не е против задолжувањето, сите Влади се задолжувале и м</w:t>
      </w:r>
      <w:r w:rsidR="00791841">
        <w:rPr>
          <w:rFonts w:ascii="Arial" w:hAnsi="Arial" w:cs="Arial"/>
          <w:bCs/>
          <w:sz w:val="24"/>
          <w:szCs w:val="24"/>
        </w:rPr>
        <w:t>ногу Општини во минатото. Први</w:t>
      </w:r>
      <w:r w:rsidR="00F77F6B" w:rsidRPr="005F597A">
        <w:rPr>
          <w:rFonts w:ascii="Arial" w:hAnsi="Arial" w:cs="Arial"/>
          <w:bCs/>
          <w:sz w:val="24"/>
          <w:szCs w:val="24"/>
        </w:rPr>
        <w:t xml:space="preserve"> </w:t>
      </w:r>
      <w:r w:rsidR="000F467E">
        <w:rPr>
          <w:rFonts w:ascii="Arial" w:hAnsi="Arial" w:cs="Arial"/>
          <w:bCs/>
          <w:sz w:val="24"/>
          <w:szCs w:val="24"/>
        </w:rPr>
        <w:t xml:space="preserve">ќе </w:t>
      </w:r>
      <w:r w:rsidR="00F77F6B" w:rsidRPr="005F597A">
        <w:rPr>
          <w:rFonts w:ascii="Arial" w:hAnsi="Arial" w:cs="Arial"/>
          <w:bCs/>
          <w:sz w:val="24"/>
          <w:szCs w:val="24"/>
        </w:rPr>
        <w:t xml:space="preserve">гласавме за оваа </w:t>
      </w:r>
      <w:r w:rsidR="000F467E">
        <w:rPr>
          <w:rFonts w:ascii="Arial" w:hAnsi="Arial" w:cs="Arial"/>
          <w:bCs/>
          <w:sz w:val="24"/>
          <w:szCs w:val="24"/>
        </w:rPr>
        <w:t>О</w:t>
      </w:r>
      <w:r w:rsidR="00F77F6B" w:rsidRPr="005F597A">
        <w:rPr>
          <w:rFonts w:ascii="Arial" w:hAnsi="Arial" w:cs="Arial"/>
          <w:bCs/>
          <w:sz w:val="24"/>
          <w:szCs w:val="24"/>
        </w:rPr>
        <w:t xml:space="preserve">длука ако со ова трајно го решавате проблемот со недостатокот на градинки, со недостатокот на Основни училишта во Општина Аеродром и други проблеми кои што имаат приоритет во решавањето на проблемите и барањата на граѓаните. Ако внимателно се чита </w:t>
      </w:r>
      <w:r w:rsidR="000F467E">
        <w:rPr>
          <w:rFonts w:ascii="Arial" w:hAnsi="Arial" w:cs="Arial"/>
          <w:bCs/>
          <w:sz w:val="24"/>
          <w:szCs w:val="24"/>
        </w:rPr>
        <w:t>текстот</w:t>
      </w:r>
      <w:r w:rsidR="00DC1FF8" w:rsidRPr="00B3392A">
        <w:rPr>
          <w:rFonts w:ascii="Arial" w:hAnsi="Arial" w:cs="Arial"/>
          <w:bCs/>
          <w:sz w:val="24"/>
          <w:szCs w:val="24"/>
          <w:lang w:val="ru-RU"/>
        </w:rPr>
        <w:t xml:space="preserve"> </w:t>
      </w:r>
      <w:r w:rsidR="00DC7309">
        <w:rPr>
          <w:rFonts w:ascii="Arial" w:hAnsi="Arial" w:cs="Arial"/>
          <w:bCs/>
          <w:sz w:val="24"/>
          <w:szCs w:val="24"/>
        </w:rPr>
        <w:t>на</w:t>
      </w:r>
      <w:r w:rsidR="00F77F6B" w:rsidRPr="005F597A">
        <w:rPr>
          <w:rFonts w:ascii="Arial" w:hAnsi="Arial" w:cs="Arial"/>
          <w:bCs/>
          <w:sz w:val="24"/>
          <w:szCs w:val="24"/>
        </w:rPr>
        <w:t xml:space="preserve"> Одлуката каде што е наведено за што ќе се трошат овие средства ќе видите дека многу работи</w:t>
      </w:r>
      <w:r w:rsidR="00DC7309">
        <w:rPr>
          <w:rFonts w:ascii="Arial" w:hAnsi="Arial" w:cs="Arial"/>
          <w:bCs/>
          <w:sz w:val="24"/>
          <w:szCs w:val="24"/>
        </w:rPr>
        <w:t xml:space="preserve"> што</w:t>
      </w:r>
      <w:r w:rsidR="00F77F6B" w:rsidRPr="005F597A">
        <w:rPr>
          <w:rFonts w:ascii="Arial" w:hAnsi="Arial" w:cs="Arial"/>
          <w:bCs/>
          <w:sz w:val="24"/>
          <w:szCs w:val="24"/>
        </w:rPr>
        <w:t xml:space="preserve"> не се како што треба.</w:t>
      </w:r>
      <w:r w:rsidR="00DC1FF8" w:rsidRPr="00B3392A">
        <w:rPr>
          <w:rFonts w:ascii="Arial" w:hAnsi="Arial" w:cs="Arial"/>
          <w:bCs/>
          <w:sz w:val="24"/>
          <w:szCs w:val="24"/>
          <w:lang w:val="ru-RU"/>
        </w:rPr>
        <w:t xml:space="preserve"> </w:t>
      </w:r>
      <w:r w:rsidR="00C165D5">
        <w:rPr>
          <w:rFonts w:ascii="Arial" w:hAnsi="Arial" w:cs="Arial"/>
          <w:bCs/>
          <w:sz w:val="24"/>
          <w:szCs w:val="24"/>
        </w:rPr>
        <w:t>Ветивте четири градинки,</w:t>
      </w:r>
      <w:r w:rsidR="00DC1FF8" w:rsidRPr="00B3392A">
        <w:rPr>
          <w:rFonts w:ascii="Arial" w:hAnsi="Arial" w:cs="Arial"/>
          <w:bCs/>
          <w:sz w:val="24"/>
          <w:szCs w:val="24"/>
          <w:lang w:val="ru-RU"/>
        </w:rPr>
        <w:t xml:space="preserve"> </w:t>
      </w:r>
      <w:r w:rsidR="00C165D5">
        <w:rPr>
          <w:rFonts w:ascii="Arial" w:hAnsi="Arial" w:cs="Arial"/>
          <w:bCs/>
          <w:sz w:val="24"/>
          <w:szCs w:val="24"/>
        </w:rPr>
        <w:t xml:space="preserve">а според Одлукава ќе правите две. Вашите ветувања беа дека ќе правите градинки во Мичурин, Острово, Лисиче и во Долно Лисиче. </w:t>
      </w:r>
      <w:r w:rsidR="00F77F6B" w:rsidRPr="005F597A">
        <w:rPr>
          <w:rFonts w:ascii="Arial" w:hAnsi="Arial" w:cs="Arial"/>
          <w:bCs/>
          <w:sz w:val="24"/>
          <w:szCs w:val="24"/>
        </w:rPr>
        <w:t xml:space="preserve">Од </w:t>
      </w:r>
      <w:r w:rsidR="00C165D5">
        <w:rPr>
          <w:rFonts w:ascii="Arial" w:hAnsi="Arial" w:cs="Arial"/>
          <w:bCs/>
          <w:sz w:val="24"/>
          <w:szCs w:val="24"/>
        </w:rPr>
        <w:t>О</w:t>
      </w:r>
      <w:r w:rsidR="00F77F6B" w:rsidRPr="005F597A">
        <w:rPr>
          <w:rFonts w:ascii="Arial" w:hAnsi="Arial" w:cs="Arial"/>
          <w:bCs/>
          <w:sz w:val="24"/>
          <w:szCs w:val="24"/>
        </w:rPr>
        <w:t xml:space="preserve">длуката можеме да видиме дека имате најавено изградба на градинка </w:t>
      </w:r>
      <w:bookmarkStart w:id="0" w:name="_Hlk125711863"/>
      <w:r w:rsidR="00F77F6B" w:rsidRPr="005F597A">
        <w:rPr>
          <w:rFonts w:ascii="Arial" w:hAnsi="Arial" w:cs="Arial"/>
          <w:bCs/>
          <w:sz w:val="24"/>
          <w:szCs w:val="24"/>
        </w:rPr>
        <w:t xml:space="preserve">Пчелка 1 </w:t>
      </w:r>
      <w:bookmarkEnd w:id="0"/>
      <w:r w:rsidR="00F77F6B" w:rsidRPr="005F597A">
        <w:rPr>
          <w:rFonts w:ascii="Arial" w:hAnsi="Arial" w:cs="Arial"/>
          <w:bCs/>
          <w:sz w:val="24"/>
          <w:szCs w:val="24"/>
        </w:rPr>
        <w:t>која се наоѓа во Населба Лисиче, колку што знам Населба Лисиче има две градинки</w:t>
      </w:r>
      <w:r w:rsidR="0013180E" w:rsidRPr="00B3392A">
        <w:rPr>
          <w:rFonts w:ascii="Arial" w:hAnsi="Arial" w:cs="Arial"/>
          <w:bCs/>
          <w:sz w:val="24"/>
          <w:szCs w:val="24"/>
          <w:lang w:val="ru-RU"/>
        </w:rPr>
        <w:t xml:space="preserve"> </w:t>
      </w:r>
      <w:r w:rsidR="00C165D5" w:rsidRPr="00C165D5">
        <w:rPr>
          <w:rFonts w:ascii="Arial" w:hAnsi="Arial" w:cs="Arial"/>
          <w:bCs/>
          <w:sz w:val="24"/>
          <w:szCs w:val="24"/>
        </w:rPr>
        <w:t>Пчелка 1</w:t>
      </w:r>
      <w:r w:rsidR="00C165D5">
        <w:rPr>
          <w:rFonts w:ascii="Arial" w:hAnsi="Arial" w:cs="Arial"/>
          <w:bCs/>
          <w:sz w:val="24"/>
          <w:szCs w:val="24"/>
        </w:rPr>
        <w:t xml:space="preserve"> и </w:t>
      </w:r>
      <w:r w:rsidR="00C165D5" w:rsidRPr="00C165D5">
        <w:rPr>
          <w:rFonts w:ascii="Arial" w:hAnsi="Arial" w:cs="Arial"/>
          <w:bCs/>
          <w:sz w:val="24"/>
          <w:szCs w:val="24"/>
        </w:rPr>
        <w:t xml:space="preserve">Пчелка </w:t>
      </w:r>
      <w:r w:rsidR="00C165D5">
        <w:rPr>
          <w:rFonts w:ascii="Arial" w:hAnsi="Arial" w:cs="Arial"/>
          <w:bCs/>
          <w:sz w:val="24"/>
          <w:szCs w:val="24"/>
        </w:rPr>
        <w:t>2</w:t>
      </w:r>
      <w:r w:rsidR="00F77F6B" w:rsidRPr="005F597A">
        <w:rPr>
          <w:rFonts w:ascii="Arial" w:hAnsi="Arial" w:cs="Arial"/>
          <w:bCs/>
          <w:sz w:val="24"/>
          <w:szCs w:val="24"/>
        </w:rPr>
        <w:t xml:space="preserve">. </w:t>
      </w:r>
      <w:r w:rsidR="00C165D5">
        <w:rPr>
          <w:rFonts w:ascii="Arial" w:hAnsi="Arial" w:cs="Arial"/>
          <w:bCs/>
          <w:sz w:val="24"/>
          <w:szCs w:val="24"/>
        </w:rPr>
        <w:t xml:space="preserve">Не е јасно дали се работи за нов </w:t>
      </w:r>
      <w:r w:rsidR="00F04867">
        <w:rPr>
          <w:rFonts w:ascii="Arial" w:hAnsi="Arial" w:cs="Arial"/>
          <w:bCs/>
          <w:sz w:val="24"/>
          <w:szCs w:val="24"/>
        </w:rPr>
        <w:t>о</w:t>
      </w:r>
      <w:r w:rsidR="00C165D5">
        <w:rPr>
          <w:rFonts w:ascii="Arial" w:hAnsi="Arial" w:cs="Arial"/>
          <w:bCs/>
          <w:sz w:val="24"/>
          <w:szCs w:val="24"/>
        </w:rPr>
        <w:t xml:space="preserve">бјект, дали се работи за реконструкција на постоечкиот. </w:t>
      </w:r>
      <w:r w:rsidR="00F77F6B" w:rsidRPr="005F597A">
        <w:rPr>
          <w:rFonts w:ascii="Arial" w:hAnsi="Arial" w:cs="Arial"/>
          <w:bCs/>
          <w:sz w:val="24"/>
          <w:szCs w:val="24"/>
        </w:rPr>
        <w:t xml:space="preserve">Во </w:t>
      </w:r>
      <w:r w:rsidR="00C165D5">
        <w:rPr>
          <w:rFonts w:ascii="Arial" w:hAnsi="Arial" w:cs="Arial"/>
          <w:bCs/>
          <w:sz w:val="24"/>
          <w:szCs w:val="24"/>
        </w:rPr>
        <w:t>П</w:t>
      </w:r>
      <w:r w:rsidR="00F77F6B" w:rsidRPr="005F597A">
        <w:rPr>
          <w:rFonts w:ascii="Arial" w:hAnsi="Arial" w:cs="Arial"/>
          <w:bCs/>
          <w:sz w:val="24"/>
          <w:szCs w:val="24"/>
        </w:rPr>
        <w:t>рограмата стои дека нова градинка во Лисиче треба да има на Тодор Чангов, одтука се поставува прашањето дали Долно Лисиче ќе остане без градинка. Што се случува со градинките во Мичурин и Острово, ги нема во оваа одлука, дали тоа значи дека за овие градинки ќе треба ново задолжување. Не се решав</w:t>
      </w:r>
      <w:r w:rsidR="0013180E">
        <w:rPr>
          <w:rFonts w:ascii="Arial" w:hAnsi="Arial" w:cs="Arial"/>
          <w:bCs/>
          <w:sz w:val="24"/>
          <w:szCs w:val="24"/>
        </w:rPr>
        <w:t>а ни проблемот со училиштата</w:t>
      </w:r>
      <w:r w:rsidR="0013180E" w:rsidRPr="00B3392A">
        <w:rPr>
          <w:rFonts w:ascii="Arial" w:hAnsi="Arial" w:cs="Arial"/>
          <w:bCs/>
          <w:sz w:val="24"/>
          <w:szCs w:val="24"/>
          <w:lang w:val="ru-RU"/>
        </w:rPr>
        <w:t xml:space="preserve">. </w:t>
      </w:r>
      <w:r w:rsidR="0013180E">
        <w:rPr>
          <w:rFonts w:ascii="Arial" w:hAnsi="Arial" w:cs="Arial"/>
          <w:bCs/>
          <w:sz w:val="24"/>
          <w:szCs w:val="24"/>
        </w:rPr>
        <w:t>И</w:t>
      </w:r>
      <w:r w:rsidR="00F77F6B" w:rsidRPr="005F597A">
        <w:rPr>
          <w:rFonts w:ascii="Arial" w:hAnsi="Arial" w:cs="Arial"/>
          <w:bCs/>
          <w:sz w:val="24"/>
          <w:szCs w:val="24"/>
        </w:rPr>
        <w:t>мате најавено доградба на Блаже Коневски и надоградба на Гоце Делчев</w:t>
      </w:r>
      <w:r w:rsidR="00C165D5">
        <w:rPr>
          <w:rFonts w:ascii="Arial" w:hAnsi="Arial" w:cs="Arial"/>
          <w:bCs/>
          <w:sz w:val="24"/>
          <w:szCs w:val="24"/>
        </w:rPr>
        <w:t>,</w:t>
      </w:r>
      <w:r w:rsidR="00F77F6B" w:rsidRPr="005F597A">
        <w:rPr>
          <w:rFonts w:ascii="Arial" w:hAnsi="Arial" w:cs="Arial"/>
          <w:bCs/>
          <w:sz w:val="24"/>
          <w:szCs w:val="24"/>
        </w:rPr>
        <w:t xml:space="preserve"> а има потреба од многу повеќе училишта. Имате ветено во самата </w:t>
      </w:r>
      <w:r w:rsidR="00C165D5">
        <w:rPr>
          <w:rFonts w:ascii="Arial" w:hAnsi="Arial" w:cs="Arial"/>
          <w:bCs/>
          <w:sz w:val="24"/>
          <w:szCs w:val="24"/>
        </w:rPr>
        <w:t>О</w:t>
      </w:r>
      <w:r w:rsidR="00F77F6B" w:rsidRPr="005F597A">
        <w:rPr>
          <w:rFonts w:ascii="Arial" w:hAnsi="Arial" w:cs="Arial"/>
          <w:bCs/>
          <w:sz w:val="24"/>
          <w:szCs w:val="24"/>
        </w:rPr>
        <w:t>длука партерно уредување и осветлување во Димитар Македонски, ова може да се направи и без кредит</w:t>
      </w:r>
      <w:r w:rsidR="00655D51" w:rsidRPr="005F597A">
        <w:rPr>
          <w:rFonts w:ascii="Arial" w:hAnsi="Arial" w:cs="Arial"/>
          <w:bCs/>
          <w:sz w:val="24"/>
          <w:szCs w:val="24"/>
        </w:rPr>
        <w:t>.</w:t>
      </w:r>
      <w:r w:rsidR="0013180E">
        <w:rPr>
          <w:rFonts w:ascii="Arial" w:hAnsi="Arial" w:cs="Arial"/>
          <w:bCs/>
          <w:sz w:val="24"/>
          <w:szCs w:val="24"/>
        </w:rPr>
        <w:t xml:space="preserve"> </w:t>
      </w:r>
      <w:r w:rsidR="00655D51" w:rsidRPr="005F597A">
        <w:rPr>
          <w:rFonts w:ascii="Arial" w:hAnsi="Arial" w:cs="Arial"/>
          <w:bCs/>
          <w:sz w:val="24"/>
          <w:szCs w:val="24"/>
        </w:rPr>
        <w:t xml:space="preserve">Во </w:t>
      </w:r>
      <w:r w:rsidR="00C165D5">
        <w:rPr>
          <w:rFonts w:ascii="Arial" w:hAnsi="Arial" w:cs="Arial"/>
          <w:bCs/>
          <w:sz w:val="24"/>
          <w:szCs w:val="24"/>
        </w:rPr>
        <w:t>О</w:t>
      </w:r>
      <w:r w:rsidR="00655D51" w:rsidRPr="005F597A">
        <w:rPr>
          <w:rFonts w:ascii="Arial" w:hAnsi="Arial" w:cs="Arial"/>
          <w:bCs/>
          <w:sz w:val="24"/>
          <w:szCs w:val="24"/>
        </w:rPr>
        <w:t>длуката стои дека планирате хортикултурно и партерно уреду</w:t>
      </w:r>
      <w:r w:rsidR="00C165D5">
        <w:rPr>
          <w:rFonts w:ascii="Arial" w:hAnsi="Arial" w:cs="Arial"/>
          <w:bCs/>
          <w:sz w:val="24"/>
          <w:szCs w:val="24"/>
        </w:rPr>
        <w:t>в</w:t>
      </w:r>
      <w:r w:rsidR="00655D51" w:rsidRPr="005F597A">
        <w:rPr>
          <w:rFonts w:ascii="Arial" w:hAnsi="Arial" w:cs="Arial"/>
          <w:bCs/>
          <w:sz w:val="24"/>
          <w:szCs w:val="24"/>
        </w:rPr>
        <w:t>ање зад Капитол каде што и ова може да се направи без кредит</w:t>
      </w:r>
      <w:r w:rsidR="00C165D5">
        <w:rPr>
          <w:rFonts w:ascii="Arial" w:hAnsi="Arial" w:cs="Arial"/>
          <w:bCs/>
          <w:sz w:val="24"/>
          <w:szCs w:val="24"/>
        </w:rPr>
        <w:t>. П</w:t>
      </w:r>
      <w:r w:rsidR="00655D51" w:rsidRPr="005F597A">
        <w:rPr>
          <w:rFonts w:ascii="Arial" w:hAnsi="Arial" w:cs="Arial"/>
          <w:bCs/>
          <w:sz w:val="24"/>
          <w:szCs w:val="24"/>
        </w:rPr>
        <w:t>артерно уред</w:t>
      </w:r>
      <w:r w:rsidR="0013180E">
        <w:rPr>
          <w:rFonts w:ascii="Arial" w:hAnsi="Arial" w:cs="Arial"/>
          <w:bCs/>
          <w:sz w:val="24"/>
          <w:szCs w:val="24"/>
        </w:rPr>
        <w:t>ување позади Трговскиот Центар Б</w:t>
      </w:r>
      <w:r w:rsidR="00655D51" w:rsidRPr="005F597A">
        <w:rPr>
          <w:rFonts w:ascii="Arial" w:hAnsi="Arial" w:cs="Arial"/>
          <w:bCs/>
          <w:sz w:val="24"/>
          <w:szCs w:val="24"/>
        </w:rPr>
        <w:t>исер е направен во време на Градоначалникот Златко Марин, нема никаква потреба да се брза со партерното уредување кое ќе биде на само неколку метри од другата страна на булеварот</w:t>
      </w:r>
      <w:r w:rsidR="0013180E">
        <w:rPr>
          <w:rFonts w:ascii="Arial" w:hAnsi="Arial" w:cs="Arial"/>
          <w:bCs/>
          <w:sz w:val="24"/>
          <w:szCs w:val="24"/>
        </w:rPr>
        <w:t>,</w:t>
      </w:r>
      <w:r w:rsidR="00655D51" w:rsidRPr="005F597A">
        <w:rPr>
          <w:rFonts w:ascii="Arial" w:hAnsi="Arial" w:cs="Arial"/>
          <w:bCs/>
          <w:sz w:val="24"/>
          <w:szCs w:val="24"/>
        </w:rPr>
        <w:t xml:space="preserve"> а притоа да се задолжуваме</w:t>
      </w:r>
      <w:r w:rsidR="00C165D5">
        <w:rPr>
          <w:rFonts w:ascii="Arial" w:hAnsi="Arial" w:cs="Arial"/>
          <w:bCs/>
          <w:sz w:val="24"/>
          <w:szCs w:val="24"/>
        </w:rPr>
        <w:t xml:space="preserve"> и </w:t>
      </w:r>
      <w:r w:rsidR="0013180E">
        <w:rPr>
          <w:rFonts w:ascii="Arial" w:hAnsi="Arial" w:cs="Arial"/>
          <w:bCs/>
          <w:sz w:val="24"/>
          <w:szCs w:val="24"/>
        </w:rPr>
        <w:t>д</w:t>
      </w:r>
      <w:r w:rsidR="00C165D5">
        <w:rPr>
          <w:rFonts w:ascii="Arial" w:hAnsi="Arial" w:cs="Arial"/>
          <w:bCs/>
          <w:sz w:val="24"/>
          <w:szCs w:val="24"/>
        </w:rPr>
        <w:t>а плаќаме големи камати за истото</w:t>
      </w:r>
      <w:r w:rsidR="00655D51" w:rsidRPr="005F597A">
        <w:rPr>
          <w:rFonts w:ascii="Arial" w:hAnsi="Arial" w:cs="Arial"/>
          <w:bCs/>
          <w:sz w:val="24"/>
          <w:szCs w:val="24"/>
        </w:rPr>
        <w:t>. Во самата одлука стои паркинг во Д</w:t>
      </w:r>
      <w:r w:rsidR="00C100FA">
        <w:rPr>
          <w:rFonts w:ascii="Arial" w:hAnsi="Arial" w:cs="Arial"/>
          <w:bCs/>
          <w:sz w:val="24"/>
          <w:szCs w:val="24"/>
        </w:rPr>
        <w:t>УП</w:t>
      </w:r>
      <w:r w:rsidR="00655D51" w:rsidRPr="005F597A">
        <w:rPr>
          <w:rFonts w:ascii="Arial" w:hAnsi="Arial" w:cs="Arial"/>
          <w:bCs/>
          <w:sz w:val="24"/>
          <w:szCs w:val="24"/>
        </w:rPr>
        <w:t xml:space="preserve"> И11 Блок , но тој паркинг не го решава проблемот со паркинг просторот во Општина Аеродром. Во одлуката имате сервисни и станбени улици, а никаде немате наведено кои сервисни и станбени улици.</w:t>
      </w:r>
      <w:r w:rsidR="00AD53D8">
        <w:rPr>
          <w:rFonts w:ascii="Arial" w:hAnsi="Arial" w:cs="Arial"/>
          <w:bCs/>
          <w:sz w:val="24"/>
          <w:szCs w:val="24"/>
        </w:rPr>
        <w:t xml:space="preserve"> Ние Ви предложивме реконструкција на ул. Симеон Кавракиров, Вие рековте сте имале превидено реконструкција на Симеон Кавракиров, а во ниедна Програма нестои реконструкција на ул. Симеон Кавракиров</w:t>
      </w:r>
      <w:r w:rsidR="0013180E">
        <w:rPr>
          <w:rFonts w:ascii="Arial" w:hAnsi="Arial" w:cs="Arial"/>
          <w:bCs/>
          <w:sz w:val="24"/>
          <w:szCs w:val="24"/>
        </w:rPr>
        <w:t>,</w:t>
      </w:r>
      <w:r w:rsidR="00AD53D8">
        <w:rPr>
          <w:rFonts w:ascii="Arial" w:hAnsi="Arial" w:cs="Arial"/>
          <w:bCs/>
          <w:sz w:val="24"/>
          <w:szCs w:val="24"/>
        </w:rPr>
        <w:t xml:space="preserve"> туку секаде стои реконструкција на улици. По ова ние неможеме да видиме дали ќе се насочите на приоритетни улици или можеби ќе имате селективен пристап. </w:t>
      </w:r>
      <w:r w:rsidR="00655D51" w:rsidRPr="005F597A">
        <w:rPr>
          <w:rFonts w:ascii="Arial" w:hAnsi="Arial" w:cs="Arial"/>
          <w:bCs/>
          <w:sz w:val="24"/>
          <w:szCs w:val="24"/>
        </w:rPr>
        <w:t xml:space="preserve">Во </w:t>
      </w:r>
      <w:r w:rsidR="00AD53D8">
        <w:rPr>
          <w:rFonts w:ascii="Arial" w:hAnsi="Arial" w:cs="Arial"/>
          <w:bCs/>
          <w:sz w:val="24"/>
          <w:szCs w:val="24"/>
        </w:rPr>
        <w:t>О</w:t>
      </w:r>
      <w:r w:rsidR="00655D51" w:rsidRPr="005F597A">
        <w:rPr>
          <w:rFonts w:ascii="Arial" w:hAnsi="Arial" w:cs="Arial"/>
          <w:bCs/>
          <w:sz w:val="24"/>
          <w:szCs w:val="24"/>
        </w:rPr>
        <w:t>длуката имате наведено дека овие пари ќе се трошат за системи за водоснабдување</w:t>
      </w:r>
      <w:r w:rsidR="00AD53D8">
        <w:rPr>
          <w:rFonts w:ascii="Arial" w:hAnsi="Arial" w:cs="Arial"/>
          <w:bCs/>
          <w:sz w:val="24"/>
          <w:szCs w:val="24"/>
        </w:rPr>
        <w:t>, фекална и атмо</w:t>
      </w:r>
      <w:r w:rsidR="0013180E">
        <w:rPr>
          <w:rFonts w:ascii="Arial" w:hAnsi="Arial" w:cs="Arial"/>
          <w:bCs/>
          <w:sz w:val="24"/>
          <w:szCs w:val="24"/>
        </w:rPr>
        <w:t>сверска канализација и јавно ос</w:t>
      </w:r>
      <w:r w:rsidR="00AD53D8">
        <w:rPr>
          <w:rFonts w:ascii="Arial" w:hAnsi="Arial" w:cs="Arial"/>
          <w:bCs/>
          <w:sz w:val="24"/>
          <w:szCs w:val="24"/>
        </w:rPr>
        <w:t>ветлување,</w:t>
      </w:r>
      <w:r w:rsidR="00655D51" w:rsidRPr="005F597A">
        <w:rPr>
          <w:rFonts w:ascii="Arial" w:hAnsi="Arial" w:cs="Arial"/>
          <w:bCs/>
          <w:sz w:val="24"/>
          <w:szCs w:val="24"/>
        </w:rPr>
        <w:t xml:space="preserve"> но повторно немате наведено каде</w:t>
      </w:r>
      <w:r w:rsidR="00AD53D8">
        <w:rPr>
          <w:rFonts w:ascii="Arial" w:hAnsi="Arial" w:cs="Arial"/>
          <w:bCs/>
          <w:sz w:val="24"/>
          <w:szCs w:val="24"/>
        </w:rPr>
        <w:t>. От</w:t>
      </w:r>
      <w:r w:rsidR="00655D51" w:rsidRPr="005F597A">
        <w:rPr>
          <w:rFonts w:ascii="Arial" w:hAnsi="Arial" w:cs="Arial"/>
          <w:bCs/>
          <w:sz w:val="24"/>
          <w:szCs w:val="24"/>
        </w:rPr>
        <w:t>тука се отвара</w:t>
      </w:r>
      <w:r w:rsidR="0013180E">
        <w:rPr>
          <w:rFonts w:ascii="Arial" w:hAnsi="Arial" w:cs="Arial"/>
          <w:bCs/>
          <w:sz w:val="24"/>
          <w:szCs w:val="24"/>
        </w:rPr>
        <w:t xml:space="preserve"> прашањето бидејќи знаеме дека В</w:t>
      </w:r>
      <w:r w:rsidR="00655D51" w:rsidRPr="005F597A">
        <w:rPr>
          <w:rFonts w:ascii="Arial" w:hAnsi="Arial" w:cs="Arial"/>
          <w:bCs/>
          <w:sz w:val="24"/>
          <w:szCs w:val="24"/>
        </w:rPr>
        <w:t>одоводот и канализацијата се надлежности на Град Скопје дали со ова ќе се покрива лошото работење на Данела Арсовска. Ги задолжувате граѓаните со долг од 5 ипол милиони евра за следни 20 години</w:t>
      </w:r>
      <w:r w:rsidR="00AD53D8">
        <w:rPr>
          <w:rFonts w:ascii="Arial" w:hAnsi="Arial" w:cs="Arial"/>
          <w:bCs/>
          <w:sz w:val="24"/>
          <w:szCs w:val="24"/>
        </w:rPr>
        <w:t>,</w:t>
      </w:r>
      <w:r w:rsidR="00655D51" w:rsidRPr="005F597A">
        <w:rPr>
          <w:rFonts w:ascii="Arial" w:hAnsi="Arial" w:cs="Arial"/>
          <w:bCs/>
          <w:sz w:val="24"/>
          <w:szCs w:val="24"/>
        </w:rPr>
        <w:t xml:space="preserve"> а притоа не гарантирате дека нема да биде блокирана сметката на Општина Аеродром, не знаете колкав</w:t>
      </w:r>
      <w:r w:rsidR="00AD53D8">
        <w:rPr>
          <w:rFonts w:ascii="Arial" w:hAnsi="Arial" w:cs="Arial"/>
          <w:bCs/>
          <w:sz w:val="24"/>
          <w:szCs w:val="24"/>
        </w:rPr>
        <w:t>и</w:t>
      </w:r>
      <w:r w:rsidR="00655D51" w:rsidRPr="005F597A">
        <w:rPr>
          <w:rFonts w:ascii="Arial" w:hAnsi="Arial" w:cs="Arial"/>
          <w:bCs/>
          <w:sz w:val="24"/>
          <w:szCs w:val="24"/>
        </w:rPr>
        <w:t xml:space="preserve"> ќе бидат каматите</w:t>
      </w:r>
      <w:r w:rsidR="007E47C3">
        <w:rPr>
          <w:rFonts w:ascii="Arial" w:hAnsi="Arial" w:cs="Arial"/>
          <w:bCs/>
          <w:sz w:val="24"/>
          <w:szCs w:val="24"/>
        </w:rPr>
        <w:t>. Н</w:t>
      </w:r>
      <w:r w:rsidR="00655D51" w:rsidRPr="005F597A">
        <w:rPr>
          <w:rFonts w:ascii="Arial" w:hAnsi="Arial" w:cs="Arial"/>
          <w:bCs/>
          <w:sz w:val="24"/>
          <w:szCs w:val="24"/>
        </w:rPr>
        <w:t>е ги трошите парите на развојни проекти и не ги трошите парите на вистински приоритети</w:t>
      </w:r>
      <w:r w:rsidR="00C96E19">
        <w:rPr>
          <w:rFonts w:ascii="Arial" w:hAnsi="Arial" w:cs="Arial"/>
          <w:bCs/>
          <w:sz w:val="24"/>
          <w:szCs w:val="24"/>
        </w:rPr>
        <w:t>. Не</w:t>
      </w:r>
      <w:r w:rsidR="005F597A" w:rsidRPr="005F597A">
        <w:rPr>
          <w:rFonts w:ascii="Arial" w:hAnsi="Arial" w:cs="Arial"/>
          <w:bCs/>
          <w:sz w:val="24"/>
          <w:szCs w:val="24"/>
        </w:rPr>
        <w:t xml:space="preserve"> г</w:t>
      </w:r>
      <w:r w:rsidR="00C96E19">
        <w:rPr>
          <w:rFonts w:ascii="Arial" w:hAnsi="Arial" w:cs="Arial"/>
          <w:bCs/>
          <w:sz w:val="24"/>
          <w:szCs w:val="24"/>
        </w:rPr>
        <w:t>и</w:t>
      </w:r>
      <w:r w:rsidR="005F597A" w:rsidRPr="005F597A">
        <w:rPr>
          <w:rFonts w:ascii="Arial" w:hAnsi="Arial" w:cs="Arial"/>
          <w:bCs/>
          <w:sz w:val="24"/>
          <w:szCs w:val="24"/>
        </w:rPr>
        <w:t xml:space="preserve"> решавате трајно </w:t>
      </w:r>
      <w:r w:rsidR="005F597A" w:rsidRPr="005F597A">
        <w:rPr>
          <w:rFonts w:ascii="Arial" w:hAnsi="Arial" w:cs="Arial"/>
          <w:bCs/>
          <w:sz w:val="24"/>
          <w:szCs w:val="24"/>
        </w:rPr>
        <w:lastRenderedPageBreak/>
        <w:t>проблемите со училиштата</w:t>
      </w:r>
      <w:r w:rsidR="00C96E19">
        <w:rPr>
          <w:rFonts w:ascii="Arial" w:hAnsi="Arial" w:cs="Arial"/>
          <w:bCs/>
          <w:sz w:val="24"/>
          <w:szCs w:val="24"/>
        </w:rPr>
        <w:t>, градинките</w:t>
      </w:r>
      <w:r w:rsidR="0013180E">
        <w:rPr>
          <w:rFonts w:ascii="Arial" w:hAnsi="Arial" w:cs="Arial"/>
          <w:bCs/>
          <w:sz w:val="24"/>
          <w:szCs w:val="24"/>
        </w:rPr>
        <w:t xml:space="preserve"> </w:t>
      </w:r>
      <w:r w:rsidR="00C96E19">
        <w:rPr>
          <w:rFonts w:ascii="Arial" w:hAnsi="Arial" w:cs="Arial"/>
          <w:bCs/>
          <w:sz w:val="24"/>
          <w:szCs w:val="24"/>
        </w:rPr>
        <w:t>и</w:t>
      </w:r>
      <w:r w:rsidR="005F597A" w:rsidRPr="005F597A">
        <w:rPr>
          <w:rFonts w:ascii="Arial" w:hAnsi="Arial" w:cs="Arial"/>
          <w:bCs/>
          <w:sz w:val="24"/>
          <w:szCs w:val="24"/>
        </w:rPr>
        <w:t xml:space="preserve"> сообраќајот. Од тие причини СДСМ и коалицијата нема да ја поддржат оваа одлука.</w:t>
      </w:r>
    </w:p>
    <w:p w14:paraId="46FF1191" w14:textId="77777777" w:rsidR="00231EF8" w:rsidRDefault="00231EF8" w:rsidP="00530550">
      <w:pPr>
        <w:jc w:val="both"/>
        <w:rPr>
          <w:rFonts w:ascii="Arial" w:hAnsi="Arial" w:cs="Arial"/>
          <w:bCs/>
          <w:sz w:val="24"/>
          <w:szCs w:val="24"/>
        </w:rPr>
      </w:pPr>
    </w:p>
    <w:p w14:paraId="4251CCC1" w14:textId="77777777" w:rsidR="005F597A" w:rsidRDefault="005F597A" w:rsidP="00530550">
      <w:pPr>
        <w:jc w:val="both"/>
        <w:rPr>
          <w:rFonts w:ascii="Arial" w:hAnsi="Arial" w:cs="Arial"/>
          <w:bCs/>
          <w:sz w:val="24"/>
          <w:szCs w:val="24"/>
        </w:rPr>
      </w:pPr>
      <w:r w:rsidRPr="005F597A">
        <w:rPr>
          <w:rFonts w:ascii="Arial" w:hAnsi="Arial" w:cs="Arial"/>
          <w:b/>
          <w:bCs/>
          <w:sz w:val="24"/>
          <w:szCs w:val="24"/>
        </w:rPr>
        <w:t xml:space="preserve">Градоначалникот Тимчо Муцунски </w:t>
      </w:r>
      <w:r w:rsidRPr="006134E5">
        <w:rPr>
          <w:rFonts w:ascii="Arial" w:hAnsi="Arial" w:cs="Arial"/>
          <w:bCs/>
          <w:sz w:val="24"/>
          <w:szCs w:val="24"/>
        </w:rPr>
        <w:t xml:space="preserve">се јави за реплика </w:t>
      </w:r>
      <w:r w:rsidR="00231EF8" w:rsidRPr="006134E5">
        <w:rPr>
          <w:rFonts w:ascii="Arial" w:hAnsi="Arial" w:cs="Arial"/>
          <w:bCs/>
          <w:sz w:val="24"/>
          <w:szCs w:val="24"/>
        </w:rPr>
        <w:t xml:space="preserve">каде што напомена дека пред да стане Градоначалник на Општината бил </w:t>
      </w:r>
      <w:r w:rsidR="00F04867">
        <w:rPr>
          <w:rFonts w:ascii="Arial" w:hAnsi="Arial" w:cs="Arial"/>
          <w:bCs/>
          <w:sz w:val="24"/>
          <w:szCs w:val="24"/>
        </w:rPr>
        <w:t>п</w:t>
      </w:r>
      <w:r w:rsidR="00231EF8" w:rsidRPr="006134E5">
        <w:rPr>
          <w:rFonts w:ascii="Arial" w:hAnsi="Arial" w:cs="Arial"/>
          <w:bCs/>
          <w:sz w:val="24"/>
          <w:szCs w:val="24"/>
        </w:rPr>
        <w:t>ратеник и ја водел собраниската комисија за финансирање</w:t>
      </w:r>
      <w:r w:rsidR="0013180E">
        <w:rPr>
          <w:rFonts w:ascii="Arial" w:hAnsi="Arial" w:cs="Arial"/>
          <w:bCs/>
          <w:sz w:val="24"/>
          <w:szCs w:val="24"/>
        </w:rPr>
        <w:t xml:space="preserve"> и буџет и на таа комисија имало </w:t>
      </w:r>
      <w:r w:rsidR="00231EF8" w:rsidRPr="006134E5">
        <w:rPr>
          <w:rFonts w:ascii="Arial" w:hAnsi="Arial" w:cs="Arial"/>
          <w:bCs/>
          <w:sz w:val="24"/>
          <w:szCs w:val="24"/>
        </w:rPr>
        <w:t xml:space="preserve"> безброј говори  </w:t>
      </w:r>
      <w:r w:rsidR="00F04867">
        <w:rPr>
          <w:rFonts w:ascii="Arial" w:hAnsi="Arial" w:cs="Arial"/>
          <w:bCs/>
          <w:sz w:val="24"/>
          <w:szCs w:val="24"/>
        </w:rPr>
        <w:t xml:space="preserve">на </w:t>
      </w:r>
      <w:r w:rsidR="00231EF8" w:rsidRPr="006134E5">
        <w:rPr>
          <w:rFonts w:ascii="Arial" w:hAnsi="Arial" w:cs="Arial"/>
          <w:bCs/>
          <w:sz w:val="24"/>
          <w:szCs w:val="24"/>
        </w:rPr>
        <w:t xml:space="preserve">тогашниот заменик Министер за финансии каде што секогаш </w:t>
      </w:r>
      <w:r w:rsidR="0013180E">
        <w:rPr>
          <w:rFonts w:ascii="Arial" w:hAnsi="Arial" w:cs="Arial"/>
          <w:bCs/>
          <w:sz w:val="24"/>
          <w:szCs w:val="24"/>
        </w:rPr>
        <w:t>се кажувало</w:t>
      </w:r>
      <w:r w:rsidR="00231EF8" w:rsidRPr="006134E5">
        <w:rPr>
          <w:rFonts w:ascii="Arial" w:hAnsi="Arial" w:cs="Arial"/>
          <w:bCs/>
          <w:sz w:val="24"/>
          <w:szCs w:val="24"/>
        </w:rPr>
        <w:t xml:space="preserve"> дека кога се работи за капитални инвестиции</w:t>
      </w:r>
      <w:r w:rsidR="0013180E">
        <w:rPr>
          <w:rFonts w:ascii="Arial" w:hAnsi="Arial" w:cs="Arial"/>
          <w:bCs/>
          <w:sz w:val="24"/>
          <w:szCs w:val="24"/>
        </w:rPr>
        <w:t xml:space="preserve"> </w:t>
      </w:r>
      <w:r w:rsidR="00231EF8" w:rsidRPr="006134E5">
        <w:rPr>
          <w:rFonts w:ascii="Arial" w:hAnsi="Arial" w:cs="Arial"/>
          <w:bCs/>
          <w:sz w:val="24"/>
          <w:szCs w:val="24"/>
        </w:rPr>
        <w:t>издавањето на обврзница, земањето на кредит е добра пракса. Прво велите би било добро доколку вакви средства се користат за</w:t>
      </w:r>
      <w:r w:rsidR="0013180E">
        <w:rPr>
          <w:rFonts w:ascii="Arial" w:hAnsi="Arial" w:cs="Arial"/>
          <w:bCs/>
          <w:sz w:val="24"/>
          <w:szCs w:val="24"/>
        </w:rPr>
        <w:t xml:space="preserve"> </w:t>
      </w:r>
      <w:r w:rsidR="00231EF8" w:rsidRPr="006134E5">
        <w:rPr>
          <w:rFonts w:ascii="Arial" w:hAnsi="Arial" w:cs="Arial"/>
          <w:bCs/>
          <w:sz w:val="24"/>
          <w:szCs w:val="24"/>
        </w:rPr>
        <w:t>трајно решавање на на проблемите како што се градинките и училиштата, па токму и за тоа се користат овие средства.Ниту еден денар од зелената обврзница нема да биде наменет за ништо друго освен капитална инвестиција</w:t>
      </w:r>
      <w:r w:rsidR="00AE4BA4" w:rsidRPr="00AE4BA4">
        <w:rPr>
          <w:rFonts w:ascii="Arial" w:hAnsi="Arial" w:cs="Arial"/>
          <w:bCs/>
          <w:sz w:val="24"/>
          <w:szCs w:val="24"/>
          <w:lang w:val="ru-RU"/>
        </w:rPr>
        <w:t>,</w:t>
      </w:r>
      <w:r w:rsidR="00231EF8" w:rsidRPr="006134E5">
        <w:rPr>
          <w:rFonts w:ascii="Arial" w:hAnsi="Arial" w:cs="Arial"/>
          <w:bCs/>
          <w:sz w:val="24"/>
          <w:szCs w:val="24"/>
        </w:rPr>
        <w:t xml:space="preserve"> која што ќе реши траен проблем. Предвидуваме три градинки</w:t>
      </w:r>
      <w:r w:rsidR="003C6A88">
        <w:rPr>
          <w:rFonts w:ascii="Arial" w:hAnsi="Arial" w:cs="Arial"/>
          <w:bCs/>
          <w:sz w:val="24"/>
          <w:szCs w:val="24"/>
        </w:rPr>
        <w:t>. Е</w:t>
      </w:r>
      <w:r w:rsidR="00231EF8" w:rsidRPr="006134E5">
        <w:rPr>
          <w:rFonts w:ascii="Arial" w:hAnsi="Arial" w:cs="Arial"/>
          <w:bCs/>
          <w:sz w:val="24"/>
          <w:szCs w:val="24"/>
        </w:rPr>
        <w:t>дната е кофинансирана со Министерството за труд и социјална политика</w:t>
      </w:r>
      <w:r w:rsidR="003C6A88">
        <w:rPr>
          <w:rFonts w:ascii="Arial" w:hAnsi="Arial" w:cs="Arial"/>
          <w:bCs/>
          <w:sz w:val="24"/>
          <w:szCs w:val="24"/>
        </w:rPr>
        <w:t>. А</w:t>
      </w:r>
      <w:r w:rsidR="00231EF8" w:rsidRPr="006134E5">
        <w:rPr>
          <w:rFonts w:ascii="Arial" w:hAnsi="Arial" w:cs="Arial"/>
          <w:bCs/>
          <w:sz w:val="24"/>
          <w:szCs w:val="24"/>
        </w:rPr>
        <w:t>пелирајте до Министерството за образование да догради и изгради уште едно училиште. Две градинки, целосно нови објекти, трет проект во соработка со Министерството за труд и социјална политика  и по донесувањето на деталниот урбанистички план за Долно Лисиче</w:t>
      </w:r>
      <w:r w:rsidR="0013180E">
        <w:rPr>
          <w:rFonts w:ascii="Arial" w:hAnsi="Arial" w:cs="Arial"/>
          <w:bCs/>
          <w:sz w:val="24"/>
          <w:szCs w:val="24"/>
        </w:rPr>
        <w:t>,</w:t>
      </w:r>
      <w:r w:rsidR="00231EF8" w:rsidRPr="006134E5">
        <w:rPr>
          <w:rFonts w:ascii="Arial" w:hAnsi="Arial" w:cs="Arial"/>
          <w:bCs/>
          <w:sz w:val="24"/>
          <w:szCs w:val="24"/>
        </w:rPr>
        <w:t xml:space="preserve"> одговорно тврдам дека во рамките на мојот мандат ќе почне да се гради нова градинка во Долно Лисиче. Со тие 4 објекти јас </w:t>
      </w:r>
      <w:r w:rsidR="003C6A88">
        <w:rPr>
          <w:rFonts w:ascii="Arial" w:hAnsi="Arial" w:cs="Arial"/>
          <w:bCs/>
          <w:sz w:val="24"/>
          <w:szCs w:val="24"/>
        </w:rPr>
        <w:t>В</w:t>
      </w:r>
      <w:r w:rsidR="00231EF8" w:rsidRPr="006134E5">
        <w:rPr>
          <w:rFonts w:ascii="Arial" w:hAnsi="Arial" w:cs="Arial"/>
          <w:bCs/>
          <w:sz w:val="24"/>
          <w:szCs w:val="24"/>
        </w:rPr>
        <w:t>и тврдам дека до крајот на мојот мандат ка</w:t>
      </w:r>
      <w:r w:rsidR="00AE4BA4">
        <w:rPr>
          <w:rFonts w:ascii="Arial" w:hAnsi="Arial" w:cs="Arial"/>
          <w:bCs/>
          <w:sz w:val="24"/>
          <w:szCs w:val="24"/>
        </w:rPr>
        <w:t>к</w:t>
      </w:r>
      <w:r w:rsidR="00231EF8" w:rsidRPr="006134E5">
        <w:rPr>
          <w:rFonts w:ascii="Arial" w:hAnsi="Arial" w:cs="Arial"/>
          <w:bCs/>
          <w:sz w:val="24"/>
          <w:szCs w:val="24"/>
        </w:rPr>
        <w:t>о Градоначалник на Општина Аеродром ниту едно дете нема да чека место во градинка во оваа Општина.</w:t>
      </w:r>
      <w:r w:rsidR="0013180E">
        <w:rPr>
          <w:rFonts w:ascii="Arial" w:hAnsi="Arial" w:cs="Arial"/>
          <w:bCs/>
          <w:sz w:val="24"/>
          <w:szCs w:val="24"/>
        </w:rPr>
        <w:t xml:space="preserve"> </w:t>
      </w:r>
      <w:r w:rsidR="00231EF8" w:rsidRPr="006134E5">
        <w:rPr>
          <w:rFonts w:ascii="Arial" w:hAnsi="Arial" w:cs="Arial"/>
          <w:bCs/>
          <w:sz w:val="24"/>
          <w:szCs w:val="24"/>
        </w:rPr>
        <w:t>Зборувавме за концепт за издавање на зелена обврзница кој што досега добил поддршка од Македонската берза за хартии од вредност</w:t>
      </w:r>
      <w:r w:rsidR="003C6A88">
        <w:rPr>
          <w:rFonts w:ascii="Arial" w:hAnsi="Arial" w:cs="Arial"/>
          <w:bCs/>
          <w:sz w:val="24"/>
          <w:szCs w:val="24"/>
        </w:rPr>
        <w:t>,</w:t>
      </w:r>
      <w:r w:rsidR="00231EF8" w:rsidRPr="006134E5">
        <w:rPr>
          <w:rFonts w:ascii="Arial" w:hAnsi="Arial" w:cs="Arial"/>
          <w:bCs/>
          <w:sz w:val="24"/>
          <w:szCs w:val="24"/>
        </w:rPr>
        <w:t xml:space="preserve"> од </w:t>
      </w:r>
      <w:r w:rsidR="003C6A88">
        <w:rPr>
          <w:rFonts w:ascii="Arial" w:hAnsi="Arial" w:cs="Arial"/>
          <w:bCs/>
          <w:sz w:val="24"/>
          <w:szCs w:val="24"/>
        </w:rPr>
        <w:t>К</w:t>
      </w:r>
      <w:r w:rsidR="00231EF8" w:rsidRPr="006134E5">
        <w:rPr>
          <w:rFonts w:ascii="Arial" w:hAnsi="Arial" w:cs="Arial"/>
          <w:bCs/>
          <w:sz w:val="24"/>
          <w:szCs w:val="24"/>
        </w:rPr>
        <w:t xml:space="preserve">омисијата за хартии од вредност од многу релевантни меѓународни институции и согласно информациите кои што ги добивме ќе биде веројатно една од најатрактивните обврзници која што ќе се појави на пазарот последниов период. Јас една работа која што ја ветив како Градоначалник </w:t>
      </w:r>
      <w:r w:rsidR="006134E5" w:rsidRPr="006134E5">
        <w:rPr>
          <w:rFonts w:ascii="Arial" w:hAnsi="Arial" w:cs="Arial"/>
          <w:bCs/>
          <w:sz w:val="24"/>
          <w:szCs w:val="24"/>
        </w:rPr>
        <w:t>е хумана урбанизација</w:t>
      </w:r>
      <w:r w:rsidR="003C6A88">
        <w:rPr>
          <w:rFonts w:ascii="Arial" w:hAnsi="Arial" w:cs="Arial"/>
          <w:bCs/>
          <w:sz w:val="24"/>
          <w:szCs w:val="24"/>
        </w:rPr>
        <w:t>. П</w:t>
      </w:r>
      <w:r w:rsidR="0013180E">
        <w:rPr>
          <w:rFonts w:ascii="Arial" w:hAnsi="Arial" w:cs="Arial"/>
          <w:bCs/>
          <w:sz w:val="24"/>
          <w:szCs w:val="24"/>
        </w:rPr>
        <w:t xml:space="preserve">отсете </w:t>
      </w:r>
      <w:r w:rsidR="006134E5" w:rsidRPr="006134E5">
        <w:rPr>
          <w:rFonts w:ascii="Arial" w:hAnsi="Arial" w:cs="Arial"/>
          <w:bCs/>
          <w:sz w:val="24"/>
          <w:szCs w:val="24"/>
        </w:rPr>
        <w:t xml:space="preserve">се што е правено во последните години во оваа Општина од мои предходници, не е тој начинот на кој што јас сакам да ја водам оваа Општина. Да се градат многу згради, да се создава урбан хаос и </w:t>
      </w:r>
      <w:r w:rsidR="002579D0">
        <w:rPr>
          <w:rFonts w:ascii="Arial" w:hAnsi="Arial" w:cs="Arial"/>
          <w:bCs/>
          <w:sz w:val="24"/>
          <w:szCs w:val="24"/>
        </w:rPr>
        <w:t xml:space="preserve">урбан </w:t>
      </w:r>
      <w:r w:rsidR="006134E5" w:rsidRPr="006134E5">
        <w:rPr>
          <w:rFonts w:ascii="Arial" w:hAnsi="Arial" w:cs="Arial"/>
          <w:bCs/>
          <w:sz w:val="24"/>
          <w:szCs w:val="24"/>
        </w:rPr>
        <w:t>терор кој што вие го поддржувавте во последните 4 години. Јас велам дека ќе го застанеме тој процес и ќе најдеме начин на финансирање</w:t>
      </w:r>
      <w:r w:rsidR="003C6A88">
        <w:rPr>
          <w:rFonts w:ascii="Arial" w:hAnsi="Arial" w:cs="Arial"/>
          <w:bCs/>
          <w:sz w:val="24"/>
          <w:szCs w:val="24"/>
        </w:rPr>
        <w:t>,</w:t>
      </w:r>
      <w:r w:rsidR="006134E5" w:rsidRPr="006134E5">
        <w:rPr>
          <w:rFonts w:ascii="Arial" w:hAnsi="Arial" w:cs="Arial"/>
          <w:bCs/>
          <w:sz w:val="24"/>
          <w:szCs w:val="24"/>
        </w:rPr>
        <w:t xml:space="preserve"> кој што ќе дозволи и со хумана организација да имаме одреден прелив од страна на комуналии, но пред се да ставиме фокус на веднаш решавање на проблемите на граѓаните. </w:t>
      </w:r>
      <w:r w:rsidR="002579D0">
        <w:rPr>
          <w:rFonts w:ascii="Arial" w:hAnsi="Arial" w:cs="Arial"/>
          <w:bCs/>
          <w:sz w:val="24"/>
          <w:szCs w:val="24"/>
        </w:rPr>
        <w:t xml:space="preserve">Немаме време и место да чекаме за нови градинки, немаме </w:t>
      </w:r>
      <w:r w:rsidR="00F45968">
        <w:rPr>
          <w:rFonts w:ascii="Arial" w:hAnsi="Arial" w:cs="Arial"/>
          <w:bCs/>
          <w:sz w:val="24"/>
          <w:szCs w:val="24"/>
        </w:rPr>
        <w:t xml:space="preserve">време и </w:t>
      </w:r>
      <w:r w:rsidR="002579D0">
        <w:rPr>
          <w:rFonts w:ascii="Arial" w:hAnsi="Arial" w:cs="Arial"/>
          <w:bCs/>
          <w:sz w:val="24"/>
          <w:szCs w:val="24"/>
        </w:rPr>
        <w:t>мест</w:t>
      </w:r>
      <w:r w:rsidR="00F45968">
        <w:rPr>
          <w:rFonts w:ascii="Arial" w:hAnsi="Arial" w:cs="Arial"/>
          <w:bCs/>
          <w:sz w:val="24"/>
          <w:szCs w:val="24"/>
        </w:rPr>
        <w:t>о</w:t>
      </w:r>
      <w:r w:rsidR="002579D0">
        <w:rPr>
          <w:rFonts w:ascii="Arial" w:hAnsi="Arial" w:cs="Arial"/>
          <w:bCs/>
          <w:sz w:val="24"/>
          <w:szCs w:val="24"/>
        </w:rPr>
        <w:t xml:space="preserve"> да чекаме доградба на нови училишта, за нови канализации, за нови улици, за нови паркинг места и немојте да зборувате како ова да е буџетот на општина, ова е само дел од тоа што ќе го сработи Општината</w:t>
      </w:r>
      <w:r w:rsidR="00F45968">
        <w:rPr>
          <w:rFonts w:ascii="Arial" w:hAnsi="Arial" w:cs="Arial"/>
          <w:bCs/>
          <w:sz w:val="24"/>
          <w:szCs w:val="24"/>
        </w:rPr>
        <w:t xml:space="preserve"> следната година. Вни</w:t>
      </w:r>
      <w:r w:rsidR="004571C6">
        <w:rPr>
          <w:rFonts w:ascii="Arial" w:hAnsi="Arial" w:cs="Arial"/>
          <w:bCs/>
          <w:sz w:val="24"/>
          <w:szCs w:val="24"/>
        </w:rPr>
        <w:t>м</w:t>
      </w:r>
      <w:r w:rsidR="00F45968">
        <w:rPr>
          <w:rFonts w:ascii="Arial" w:hAnsi="Arial" w:cs="Arial"/>
          <w:bCs/>
          <w:sz w:val="24"/>
          <w:szCs w:val="24"/>
        </w:rPr>
        <w:t>ателно го прочитавте буџетот, внимателно и Вас ве следев кога коментиравте и знаете дека има и други паркинзи кои се предвидени</w:t>
      </w:r>
      <w:r w:rsidR="004571C6">
        <w:rPr>
          <w:rFonts w:ascii="Arial" w:hAnsi="Arial" w:cs="Arial"/>
          <w:bCs/>
          <w:sz w:val="24"/>
          <w:szCs w:val="24"/>
        </w:rPr>
        <w:t xml:space="preserve"> и други инвестиции кои се предвидени. Јас не се грижам за финансиската стабилност на Општината бидејќи знаеме што правиме.</w:t>
      </w:r>
      <w:r w:rsidR="0013180E">
        <w:rPr>
          <w:rFonts w:ascii="Arial" w:hAnsi="Arial" w:cs="Arial"/>
          <w:bCs/>
          <w:sz w:val="24"/>
          <w:szCs w:val="24"/>
        </w:rPr>
        <w:t xml:space="preserve"> </w:t>
      </w:r>
      <w:r w:rsidR="006134E5" w:rsidRPr="006134E5">
        <w:rPr>
          <w:rFonts w:ascii="Arial" w:hAnsi="Arial" w:cs="Arial"/>
          <w:bCs/>
          <w:sz w:val="24"/>
          <w:szCs w:val="24"/>
        </w:rPr>
        <w:t>Во однос на Градоначалничката и вие и Советниците од Левица сте таму во коалиција</w:t>
      </w:r>
      <w:r w:rsidR="006C7036">
        <w:rPr>
          <w:rFonts w:ascii="Arial" w:hAnsi="Arial" w:cs="Arial"/>
          <w:bCs/>
          <w:sz w:val="24"/>
          <w:szCs w:val="24"/>
        </w:rPr>
        <w:t xml:space="preserve">, постојано кохабитирате </w:t>
      </w:r>
      <w:r w:rsidR="009F4CC4">
        <w:rPr>
          <w:rFonts w:ascii="Arial" w:hAnsi="Arial" w:cs="Arial"/>
          <w:bCs/>
          <w:sz w:val="24"/>
          <w:szCs w:val="24"/>
        </w:rPr>
        <w:t xml:space="preserve">и </w:t>
      </w:r>
      <w:r w:rsidR="006C7036">
        <w:rPr>
          <w:rFonts w:ascii="Arial" w:hAnsi="Arial" w:cs="Arial"/>
          <w:bCs/>
          <w:sz w:val="24"/>
          <w:szCs w:val="24"/>
        </w:rPr>
        <w:t>в</w:t>
      </w:r>
      <w:r w:rsidR="006134E5" w:rsidRPr="006134E5">
        <w:rPr>
          <w:rFonts w:ascii="Arial" w:hAnsi="Arial" w:cs="Arial"/>
          <w:bCs/>
          <w:sz w:val="24"/>
          <w:szCs w:val="24"/>
        </w:rPr>
        <w:t>ерувам дека можете да апелирате до нејзе да даде поголем придонес во Аеродром</w:t>
      </w:r>
      <w:r w:rsidR="006C7036">
        <w:rPr>
          <w:rFonts w:ascii="Arial" w:hAnsi="Arial" w:cs="Arial"/>
          <w:bCs/>
          <w:sz w:val="24"/>
          <w:szCs w:val="24"/>
        </w:rPr>
        <w:t xml:space="preserve"> бидејќи и јас сум разочаран што претходната година не ја видовме никаде во нашата Општина.</w:t>
      </w:r>
    </w:p>
    <w:p w14:paraId="5728E33A" w14:textId="77777777" w:rsidR="006134E5" w:rsidRDefault="006134E5" w:rsidP="00530550">
      <w:pPr>
        <w:jc w:val="both"/>
        <w:rPr>
          <w:rFonts w:ascii="Arial" w:hAnsi="Arial" w:cs="Arial"/>
          <w:sz w:val="24"/>
          <w:szCs w:val="24"/>
        </w:rPr>
      </w:pPr>
      <w:r w:rsidRPr="00401A0A">
        <w:rPr>
          <w:rFonts w:ascii="Arial" w:hAnsi="Arial" w:cs="Arial"/>
          <w:sz w:val="24"/>
          <w:szCs w:val="24"/>
        </w:rPr>
        <w:t xml:space="preserve"> За контра реплика</w:t>
      </w:r>
      <w:r w:rsidR="0013180E">
        <w:rPr>
          <w:rFonts w:ascii="Arial" w:hAnsi="Arial" w:cs="Arial"/>
          <w:sz w:val="24"/>
          <w:szCs w:val="24"/>
        </w:rPr>
        <w:t xml:space="preserve"> </w:t>
      </w:r>
      <w:r w:rsidRPr="00F41A92">
        <w:rPr>
          <w:rFonts w:ascii="Arial" w:hAnsi="Arial" w:cs="Arial"/>
          <w:sz w:val="24"/>
          <w:szCs w:val="24"/>
        </w:rPr>
        <w:t>се јави</w:t>
      </w:r>
      <w:r w:rsidRPr="006134E5">
        <w:rPr>
          <w:rFonts w:ascii="Arial" w:hAnsi="Arial" w:cs="Arial"/>
          <w:b/>
          <w:bCs/>
          <w:sz w:val="24"/>
          <w:szCs w:val="24"/>
        </w:rPr>
        <w:t xml:space="preserve"> Советникот Милутин Ристески</w:t>
      </w:r>
      <w:r w:rsidR="00401A0A">
        <w:rPr>
          <w:rFonts w:ascii="Arial" w:hAnsi="Arial" w:cs="Arial"/>
          <w:b/>
          <w:bCs/>
          <w:sz w:val="24"/>
          <w:szCs w:val="24"/>
        </w:rPr>
        <w:t xml:space="preserve">- </w:t>
      </w:r>
      <w:r w:rsidR="00401A0A" w:rsidRPr="00401A0A">
        <w:rPr>
          <w:rFonts w:ascii="Arial" w:hAnsi="Arial" w:cs="Arial"/>
          <w:sz w:val="24"/>
          <w:szCs w:val="24"/>
        </w:rPr>
        <w:t>Почитуван Градоначалник слушнавме многу работи, но не слушнавме дека сметката на Општината нема да биде блокирана.</w:t>
      </w:r>
      <w:r w:rsidR="00401A0A">
        <w:rPr>
          <w:rFonts w:ascii="Arial" w:hAnsi="Arial" w:cs="Arial"/>
          <w:sz w:val="24"/>
          <w:szCs w:val="24"/>
        </w:rPr>
        <w:t xml:space="preserve"> Рековте дека со Градинките ќе го решите трајно проблемот. Овде се две градинки</w:t>
      </w:r>
      <w:r w:rsidR="00DA5084">
        <w:rPr>
          <w:rFonts w:ascii="Arial" w:hAnsi="Arial" w:cs="Arial"/>
          <w:sz w:val="24"/>
          <w:szCs w:val="24"/>
        </w:rPr>
        <w:t xml:space="preserve"> за една само што признавте дека има одлична соработка со централата власт, дека ќе ви биде кофинансирана од централната власт па како што сте можеле </w:t>
      </w:r>
      <w:r w:rsidR="00DA5084">
        <w:rPr>
          <w:rFonts w:ascii="Arial" w:hAnsi="Arial" w:cs="Arial"/>
          <w:sz w:val="24"/>
          <w:szCs w:val="24"/>
        </w:rPr>
        <w:lastRenderedPageBreak/>
        <w:t>тоа да го направите со Министерството за труд и социјала така можете и со Министерството за образование. Верувам дека министерството ќе ви помогне и за училиштата да изгради па повторно може да кофинансирате. Никој не вели дека треба да градите во урбаното јадро може и надвор помеѓу Горно и Долно Лисиче. Да ви беа средствата само за градинки и училишта ние први ќе ве поддржевме, ама имате еден куп други работи за кои што нема потреба да се задолжувате.</w:t>
      </w:r>
    </w:p>
    <w:p w14:paraId="56A1FD1D" w14:textId="77777777" w:rsidR="00F41A92" w:rsidRDefault="00F41A92" w:rsidP="00530550">
      <w:pPr>
        <w:jc w:val="both"/>
        <w:rPr>
          <w:rFonts w:ascii="Arial" w:hAnsi="Arial" w:cs="Arial"/>
          <w:sz w:val="24"/>
          <w:szCs w:val="24"/>
        </w:rPr>
      </w:pPr>
      <w:r>
        <w:rPr>
          <w:rFonts w:ascii="Arial" w:hAnsi="Arial" w:cs="Arial"/>
          <w:sz w:val="24"/>
          <w:szCs w:val="24"/>
        </w:rPr>
        <w:t xml:space="preserve">За збор се јави Советникот </w:t>
      </w:r>
      <w:r w:rsidRPr="00F41A92">
        <w:rPr>
          <w:rFonts w:ascii="Arial" w:hAnsi="Arial" w:cs="Arial"/>
          <w:b/>
          <w:bCs/>
          <w:sz w:val="24"/>
          <w:szCs w:val="24"/>
        </w:rPr>
        <w:t>Горан Костовски</w:t>
      </w:r>
      <w:r>
        <w:rPr>
          <w:rFonts w:ascii="Arial" w:hAnsi="Arial" w:cs="Arial"/>
          <w:sz w:val="24"/>
          <w:szCs w:val="24"/>
        </w:rPr>
        <w:t>- Мене ме интересира колку ќе биде</w:t>
      </w:r>
      <w:r w:rsidR="00347E7B">
        <w:rPr>
          <w:rFonts w:ascii="Arial" w:hAnsi="Arial" w:cs="Arial"/>
          <w:sz w:val="24"/>
          <w:szCs w:val="24"/>
        </w:rPr>
        <w:t xml:space="preserve"> годишната</w:t>
      </w:r>
      <w:r>
        <w:rPr>
          <w:rFonts w:ascii="Arial" w:hAnsi="Arial" w:cs="Arial"/>
          <w:sz w:val="24"/>
          <w:szCs w:val="24"/>
        </w:rPr>
        <w:t xml:space="preserve"> каматната стапка на оваа обврзница?</w:t>
      </w:r>
      <w:r w:rsidR="00347E7B">
        <w:rPr>
          <w:rFonts w:ascii="Arial" w:hAnsi="Arial" w:cs="Arial"/>
          <w:sz w:val="24"/>
          <w:szCs w:val="24"/>
        </w:rPr>
        <w:t xml:space="preserve"> До кога ќе треба да се плати и за колку време? Дали наеднаш ќе дојдат парите или на рати?</w:t>
      </w:r>
    </w:p>
    <w:p w14:paraId="1F782198" w14:textId="77777777" w:rsidR="002203C3" w:rsidRDefault="002203C3" w:rsidP="00530550">
      <w:pPr>
        <w:jc w:val="both"/>
        <w:rPr>
          <w:rFonts w:ascii="Arial" w:hAnsi="Arial" w:cs="Arial"/>
          <w:sz w:val="24"/>
          <w:szCs w:val="24"/>
        </w:rPr>
      </w:pPr>
      <w:r w:rsidRPr="002203C3">
        <w:rPr>
          <w:rFonts w:ascii="Arial" w:hAnsi="Arial" w:cs="Arial"/>
          <w:b/>
          <w:bCs/>
          <w:sz w:val="24"/>
          <w:szCs w:val="24"/>
        </w:rPr>
        <w:t xml:space="preserve">Градоначалник Тимчо Муцунски </w:t>
      </w:r>
      <w:r>
        <w:rPr>
          <w:rFonts w:ascii="Arial" w:hAnsi="Arial" w:cs="Arial"/>
          <w:b/>
          <w:bCs/>
          <w:sz w:val="24"/>
          <w:szCs w:val="24"/>
        </w:rPr>
        <w:t xml:space="preserve">– </w:t>
      </w:r>
      <w:r>
        <w:rPr>
          <w:rFonts w:ascii="Arial" w:hAnsi="Arial" w:cs="Arial"/>
          <w:sz w:val="24"/>
          <w:szCs w:val="24"/>
        </w:rPr>
        <w:t>Ратата ќе</w:t>
      </w:r>
      <w:r w:rsidRPr="002203C3">
        <w:rPr>
          <w:rFonts w:ascii="Arial" w:hAnsi="Arial" w:cs="Arial"/>
          <w:sz w:val="24"/>
          <w:szCs w:val="24"/>
        </w:rPr>
        <w:t xml:space="preserve"> биде на </w:t>
      </w:r>
      <w:r>
        <w:rPr>
          <w:rFonts w:ascii="Arial" w:hAnsi="Arial" w:cs="Arial"/>
          <w:sz w:val="24"/>
          <w:szCs w:val="24"/>
        </w:rPr>
        <w:t xml:space="preserve">период од </w:t>
      </w:r>
      <w:r w:rsidRPr="002203C3">
        <w:rPr>
          <w:rFonts w:ascii="Arial" w:hAnsi="Arial" w:cs="Arial"/>
          <w:sz w:val="24"/>
          <w:szCs w:val="24"/>
        </w:rPr>
        <w:t>10 години</w:t>
      </w:r>
      <w:r>
        <w:rPr>
          <w:rFonts w:ascii="Arial" w:hAnsi="Arial" w:cs="Arial"/>
          <w:sz w:val="24"/>
          <w:szCs w:val="24"/>
        </w:rPr>
        <w:t xml:space="preserve">, каматата не би можеле да ја кажеме во моментов таа пазарно се одредува, но ќе биде пазарна ката земајќи ги во предвид актуелните пазарни околности. </w:t>
      </w:r>
      <w:r w:rsidR="00034919">
        <w:rPr>
          <w:rFonts w:ascii="Arial" w:hAnsi="Arial" w:cs="Arial"/>
          <w:sz w:val="24"/>
          <w:szCs w:val="24"/>
        </w:rPr>
        <w:t>Н</w:t>
      </w:r>
      <w:r w:rsidR="00030958">
        <w:rPr>
          <w:rFonts w:ascii="Arial" w:hAnsi="Arial" w:cs="Arial"/>
          <w:sz w:val="24"/>
          <w:szCs w:val="24"/>
        </w:rPr>
        <w:t>а</w:t>
      </w:r>
      <w:r w:rsidR="00034919">
        <w:rPr>
          <w:rFonts w:ascii="Arial" w:hAnsi="Arial" w:cs="Arial"/>
          <w:sz w:val="24"/>
          <w:szCs w:val="24"/>
        </w:rPr>
        <w:t>еднаш ќе стигнат парите, п</w:t>
      </w:r>
      <w:r>
        <w:rPr>
          <w:rFonts w:ascii="Arial" w:hAnsi="Arial" w:cs="Arial"/>
          <w:sz w:val="24"/>
          <w:szCs w:val="24"/>
        </w:rPr>
        <w:t>о завршување на процедурата</w:t>
      </w:r>
      <w:r w:rsidR="00034919">
        <w:rPr>
          <w:rFonts w:ascii="Arial" w:hAnsi="Arial" w:cs="Arial"/>
          <w:sz w:val="24"/>
          <w:szCs w:val="24"/>
        </w:rPr>
        <w:t xml:space="preserve"> на македонската берза планирано е да се истрошат средствата во буџетска 2023 година</w:t>
      </w:r>
      <w:r w:rsidR="009A47F9">
        <w:rPr>
          <w:rFonts w:ascii="Arial" w:hAnsi="Arial" w:cs="Arial"/>
          <w:sz w:val="24"/>
          <w:szCs w:val="24"/>
        </w:rPr>
        <w:t xml:space="preserve"> како што беше и определено во рамките на самиот буџет.</w:t>
      </w:r>
    </w:p>
    <w:p w14:paraId="5EAD98D0" w14:textId="77777777" w:rsidR="00714797" w:rsidRDefault="00030958" w:rsidP="007555A9">
      <w:pPr>
        <w:jc w:val="both"/>
        <w:rPr>
          <w:rFonts w:ascii="Arial" w:hAnsi="Arial" w:cs="Arial"/>
          <w:sz w:val="24"/>
          <w:szCs w:val="24"/>
        </w:rPr>
      </w:pPr>
      <w:r>
        <w:rPr>
          <w:rFonts w:ascii="Arial" w:hAnsi="Arial" w:cs="Arial"/>
          <w:sz w:val="24"/>
          <w:szCs w:val="24"/>
        </w:rPr>
        <w:t xml:space="preserve">За збор се јави </w:t>
      </w:r>
      <w:r w:rsidRPr="00030958">
        <w:rPr>
          <w:rFonts w:ascii="Arial" w:hAnsi="Arial" w:cs="Arial"/>
          <w:b/>
          <w:bCs/>
          <w:sz w:val="24"/>
          <w:szCs w:val="24"/>
        </w:rPr>
        <w:t>Советникот Васе Канзуров</w:t>
      </w:r>
      <w:r>
        <w:rPr>
          <w:rFonts w:ascii="Arial" w:hAnsi="Arial" w:cs="Arial"/>
          <w:sz w:val="24"/>
          <w:szCs w:val="24"/>
        </w:rPr>
        <w:t>- Почитувани колеги, Би сакал да побарам збор по однос на опцијата дали една економија, општина или компанија треба да земе долг</w:t>
      </w:r>
      <w:r w:rsidR="007555A9">
        <w:rPr>
          <w:rFonts w:ascii="Arial" w:hAnsi="Arial" w:cs="Arial"/>
          <w:sz w:val="24"/>
          <w:szCs w:val="24"/>
        </w:rPr>
        <w:t>. Колегата Милутин кажа дека не е против задолжување, меѓутоа е против задолжување кое треба да се однесува на капитални проекти. Владата во нивното задолжување не обрнува внимание на Општините кои имаат</w:t>
      </w:r>
      <w:r w:rsidR="00E13BD2">
        <w:rPr>
          <w:rFonts w:ascii="Arial" w:hAnsi="Arial" w:cs="Arial"/>
          <w:sz w:val="24"/>
          <w:szCs w:val="24"/>
        </w:rPr>
        <w:t xml:space="preserve"> брз развој особено зголемување на населението. Само да потврдам дека во минатото во Аеродром тогаш беше дел од Кисела Вода се направени две училишта на почеток на 80-тите години. Значи за 10 години во две огромни нови населби направени се две училишта. Училиштата не се направени со општински пари</w:t>
      </w:r>
      <w:r w:rsidR="00E43768">
        <w:rPr>
          <w:rFonts w:ascii="Arial" w:hAnsi="Arial" w:cs="Arial"/>
          <w:sz w:val="24"/>
          <w:szCs w:val="24"/>
        </w:rPr>
        <w:t xml:space="preserve">. </w:t>
      </w:r>
      <w:r w:rsidR="005D404C">
        <w:rPr>
          <w:rFonts w:ascii="Arial" w:hAnsi="Arial" w:cs="Arial"/>
          <w:sz w:val="24"/>
          <w:szCs w:val="24"/>
        </w:rPr>
        <w:t>Централната власт доколку не дава пари</w:t>
      </w:r>
      <w:r w:rsidR="009A1795">
        <w:rPr>
          <w:rFonts w:ascii="Arial" w:hAnsi="Arial" w:cs="Arial"/>
          <w:sz w:val="24"/>
          <w:szCs w:val="24"/>
        </w:rPr>
        <w:t xml:space="preserve"> доколку ги дели парите на 10 општини единствено цели да немаме градини ние и децата да ги чуваат баби, единствена оција е задолжување. Да се апелриа до Централната власт да направи уште 2 градинки</w:t>
      </w:r>
      <w:r w:rsidR="00FE0DAF">
        <w:rPr>
          <w:rFonts w:ascii="Arial" w:hAnsi="Arial" w:cs="Arial"/>
          <w:sz w:val="24"/>
          <w:szCs w:val="24"/>
        </w:rPr>
        <w:t>,</w:t>
      </w:r>
      <w:r w:rsidR="009A1795">
        <w:rPr>
          <w:rFonts w:ascii="Arial" w:hAnsi="Arial" w:cs="Arial"/>
          <w:sz w:val="24"/>
          <w:szCs w:val="24"/>
        </w:rPr>
        <w:t xml:space="preserve"> па така другите 4 што се ветени може да се направат други проекти на пример училишта. Во Аеродром има најголемо зголемување во сите општини на жители во цела држава. Место на тоа зголемување ние да земеме највеќе пари како општина за проекти кои државата порано ги финансирала</w:t>
      </w:r>
      <w:r w:rsidR="00A97522">
        <w:rPr>
          <w:rFonts w:ascii="Arial" w:hAnsi="Arial" w:cs="Arial"/>
          <w:sz w:val="24"/>
          <w:szCs w:val="24"/>
        </w:rPr>
        <w:t>,</w:t>
      </w:r>
      <w:r w:rsidR="009A1795">
        <w:rPr>
          <w:rFonts w:ascii="Arial" w:hAnsi="Arial" w:cs="Arial"/>
          <w:sz w:val="24"/>
          <w:szCs w:val="24"/>
        </w:rPr>
        <w:t xml:space="preserve"> ние неможеме општинска зграда да направиме</w:t>
      </w:r>
      <w:r w:rsidR="00AC10EB">
        <w:rPr>
          <w:rFonts w:ascii="Arial" w:hAnsi="Arial" w:cs="Arial"/>
          <w:sz w:val="24"/>
          <w:szCs w:val="24"/>
        </w:rPr>
        <w:t>,</w:t>
      </w:r>
      <w:r w:rsidR="009A1795">
        <w:rPr>
          <w:rFonts w:ascii="Arial" w:hAnsi="Arial" w:cs="Arial"/>
          <w:sz w:val="24"/>
          <w:szCs w:val="24"/>
        </w:rPr>
        <w:t xml:space="preserve"> а камоли градинка</w:t>
      </w:r>
      <w:r w:rsidR="00714797">
        <w:rPr>
          <w:rFonts w:ascii="Arial" w:hAnsi="Arial" w:cs="Arial"/>
          <w:sz w:val="24"/>
          <w:szCs w:val="24"/>
        </w:rPr>
        <w:t xml:space="preserve"> која ја правиме колку можеме и со задолжување и без задолжување.</w:t>
      </w:r>
      <w:r w:rsidR="00634389">
        <w:rPr>
          <w:rFonts w:ascii="Arial" w:hAnsi="Arial" w:cs="Arial"/>
          <w:sz w:val="24"/>
          <w:szCs w:val="24"/>
        </w:rPr>
        <w:t xml:space="preserve"> Централниот буџет треба да ги снабдува општините кои имаат најголем раст</w:t>
      </w:r>
      <w:r w:rsidR="00714797">
        <w:rPr>
          <w:rFonts w:ascii="Arial" w:hAnsi="Arial" w:cs="Arial"/>
          <w:sz w:val="24"/>
          <w:szCs w:val="24"/>
        </w:rPr>
        <w:t xml:space="preserve"> и најголем влог во буџетот, бидејќи тука има луѓе кои плаќаат данок на имот.</w:t>
      </w:r>
    </w:p>
    <w:p w14:paraId="44CC402D" w14:textId="77777777" w:rsidR="003409AB" w:rsidRDefault="003409AB" w:rsidP="007555A9">
      <w:pPr>
        <w:jc w:val="both"/>
        <w:rPr>
          <w:rFonts w:ascii="Arial" w:hAnsi="Arial" w:cs="Arial"/>
          <w:sz w:val="24"/>
          <w:szCs w:val="24"/>
        </w:rPr>
      </w:pPr>
      <w:bookmarkStart w:id="1" w:name="_Hlk125975459"/>
      <w:r w:rsidRPr="003409AB">
        <w:rPr>
          <w:rFonts w:ascii="Arial" w:hAnsi="Arial" w:cs="Arial"/>
          <w:b/>
          <w:bCs/>
          <w:sz w:val="24"/>
          <w:szCs w:val="24"/>
        </w:rPr>
        <w:t>Советник Милутин Ристевски</w:t>
      </w:r>
      <w:r>
        <w:rPr>
          <w:rFonts w:ascii="Arial" w:hAnsi="Arial" w:cs="Arial"/>
          <w:b/>
          <w:bCs/>
          <w:sz w:val="24"/>
          <w:szCs w:val="24"/>
        </w:rPr>
        <w:t xml:space="preserve">- </w:t>
      </w:r>
      <w:bookmarkEnd w:id="1"/>
      <w:r w:rsidRPr="003409AB">
        <w:rPr>
          <w:rFonts w:ascii="Arial" w:hAnsi="Arial" w:cs="Arial"/>
          <w:sz w:val="24"/>
          <w:szCs w:val="24"/>
        </w:rPr>
        <w:t>Колега Канзуров</w:t>
      </w:r>
      <w:r w:rsidR="0013180E">
        <w:rPr>
          <w:rFonts w:ascii="Arial" w:hAnsi="Arial" w:cs="Arial"/>
          <w:sz w:val="24"/>
          <w:szCs w:val="24"/>
        </w:rPr>
        <w:t xml:space="preserve"> </w:t>
      </w:r>
      <w:r>
        <w:rPr>
          <w:rFonts w:ascii="Arial" w:hAnsi="Arial" w:cs="Arial"/>
          <w:sz w:val="24"/>
          <w:szCs w:val="24"/>
        </w:rPr>
        <w:t xml:space="preserve">рековте училиштата ги гради централната власт. Училиштето во Населба Лисиче е изградено од средства на централната власт </w:t>
      </w:r>
      <w:r w:rsidR="00E42DAB">
        <w:rPr>
          <w:rFonts w:ascii="Arial" w:hAnsi="Arial" w:cs="Arial"/>
          <w:sz w:val="24"/>
          <w:szCs w:val="24"/>
        </w:rPr>
        <w:t xml:space="preserve">на СДСМ </w:t>
      </w:r>
      <w:r>
        <w:rPr>
          <w:rFonts w:ascii="Arial" w:hAnsi="Arial" w:cs="Arial"/>
          <w:sz w:val="24"/>
          <w:szCs w:val="24"/>
        </w:rPr>
        <w:t>и отворено е неодамна од страна на градоначалникот</w:t>
      </w:r>
      <w:r w:rsidR="003E2BD6">
        <w:rPr>
          <w:rFonts w:ascii="Arial" w:hAnsi="Arial" w:cs="Arial"/>
          <w:sz w:val="24"/>
          <w:szCs w:val="24"/>
        </w:rPr>
        <w:t xml:space="preserve">, </w:t>
      </w:r>
      <w:r>
        <w:rPr>
          <w:rFonts w:ascii="Arial" w:hAnsi="Arial" w:cs="Arial"/>
          <w:sz w:val="24"/>
          <w:szCs w:val="24"/>
        </w:rPr>
        <w:t>меѓутоа со кофинансирање на општината</w:t>
      </w:r>
      <w:r w:rsidR="00E42DAB">
        <w:rPr>
          <w:rFonts w:ascii="Arial" w:hAnsi="Arial" w:cs="Arial"/>
          <w:sz w:val="24"/>
          <w:szCs w:val="24"/>
        </w:rPr>
        <w:t>. Во изградба на училиштата најголем дел учествува централната власт</w:t>
      </w:r>
      <w:r w:rsidR="003E2BD6">
        <w:rPr>
          <w:rFonts w:ascii="Arial" w:hAnsi="Arial" w:cs="Arial"/>
          <w:sz w:val="24"/>
          <w:szCs w:val="24"/>
        </w:rPr>
        <w:t>,</w:t>
      </w:r>
      <w:r w:rsidR="00E42DAB">
        <w:rPr>
          <w:rFonts w:ascii="Arial" w:hAnsi="Arial" w:cs="Arial"/>
          <w:sz w:val="24"/>
          <w:szCs w:val="24"/>
        </w:rPr>
        <w:t xml:space="preserve"> но учествуваат и општините со кофинансирање</w:t>
      </w:r>
      <w:r w:rsidR="003E2BD6">
        <w:rPr>
          <w:rFonts w:ascii="Arial" w:hAnsi="Arial" w:cs="Arial"/>
          <w:sz w:val="24"/>
          <w:szCs w:val="24"/>
        </w:rPr>
        <w:t>. Салата во ООУ „Димитар Македонски“ е изградена со средства од Општина Аеродром.</w:t>
      </w:r>
      <w:r w:rsidR="00111FC2">
        <w:rPr>
          <w:rFonts w:ascii="Arial" w:hAnsi="Arial" w:cs="Arial"/>
          <w:sz w:val="24"/>
          <w:szCs w:val="24"/>
        </w:rPr>
        <w:t xml:space="preserve"> Ако може да се прави градинка со кофинансирање, тогаш може и училиште да се прави со кофинансирање, верувам дека ќе се дадат средства од Министерство за образование ако се побараат. Никој не е против задолжувањето како задолжување, но сме против во ова време кога каматите се скапи, а и самиот Градоначалник кажа дека незн</w:t>
      </w:r>
      <w:r w:rsidR="009A7075">
        <w:rPr>
          <w:rFonts w:ascii="Arial" w:hAnsi="Arial" w:cs="Arial"/>
          <w:sz w:val="24"/>
          <w:szCs w:val="24"/>
        </w:rPr>
        <w:t>а</w:t>
      </w:r>
      <w:r w:rsidR="00111FC2">
        <w:rPr>
          <w:rFonts w:ascii="Arial" w:hAnsi="Arial" w:cs="Arial"/>
          <w:sz w:val="24"/>
          <w:szCs w:val="24"/>
        </w:rPr>
        <w:t>еме колкава ќе биде каматата</w:t>
      </w:r>
      <w:r w:rsidR="009A7075">
        <w:rPr>
          <w:rFonts w:ascii="Arial" w:hAnsi="Arial" w:cs="Arial"/>
          <w:sz w:val="24"/>
          <w:szCs w:val="24"/>
        </w:rPr>
        <w:t xml:space="preserve"> да трошиме на неприоритетни работи. Да беше задолжувањето само за градинки и само за училишта и да го решаваше трајно тој проблем ние СДСМ и ко</w:t>
      </w:r>
      <w:r w:rsidR="0013180E">
        <w:rPr>
          <w:rFonts w:ascii="Arial" w:hAnsi="Arial" w:cs="Arial"/>
          <w:sz w:val="24"/>
          <w:szCs w:val="24"/>
        </w:rPr>
        <w:t>ал</w:t>
      </w:r>
      <w:r w:rsidR="009A7075">
        <w:rPr>
          <w:rFonts w:ascii="Arial" w:hAnsi="Arial" w:cs="Arial"/>
          <w:sz w:val="24"/>
          <w:szCs w:val="24"/>
        </w:rPr>
        <w:t>ицијата први ќе го поддржевме.</w:t>
      </w:r>
    </w:p>
    <w:p w14:paraId="6AC6C54D" w14:textId="77777777" w:rsidR="009A7075" w:rsidRDefault="009A7075" w:rsidP="007555A9">
      <w:pPr>
        <w:jc w:val="both"/>
        <w:rPr>
          <w:rFonts w:ascii="Arial" w:hAnsi="Arial" w:cs="Arial"/>
          <w:sz w:val="24"/>
          <w:szCs w:val="24"/>
        </w:rPr>
      </w:pPr>
      <w:r w:rsidRPr="00A47B54">
        <w:rPr>
          <w:rFonts w:ascii="Arial" w:hAnsi="Arial" w:cs="Arial"/>
          <w:b/>
          <w:bCs/>
          <w:sz w:val="24"/>
          <w:szCs w:val="24"/>
        </w:rPr>
        <w:lastRenderedPageBreak/>
        <w:t>Советникот</w:t>
      </w:r>
      <w:r w:rsidRPr="009A7075">
        <w:rPr>
          <w:rFonts w:ascii="Arial" w:hAnsi="Arial" w:cs="Arial"/>
          <w:b/>
          <w:bCs/>
          <w:sz w:val="24"/>
          <w:szCs w:val="24"/>
        </w:rPr>
        <w:t>Васе Канзуров</w:t>
      </w:r>
      <w:r w:rsidR="00136871">
        <w:rPr>
          <w:rFonts w:ascii="Arial" w:hAnsi="Arial" w:cs="Arial"/>
          <w:b/>
          <w:bCs/>
          <w:sz w:val="24"/>
          <w:szCs w:val="24"/>
        </w:rPr>
        <w:t xml:space="preserve">- </w:t>
      </w:r>
      <w:r w:rsidR="00136871">
        <w:rPr>
          <w:rFonts w:ascii="Arial" w:hAnsi="Arial" w:cs="Arial"/>
          <w:sz w:val="24"/>
          <w:szCs w:val="24"/>
        </w:rPr>
        <w:t>Неможе општинскиот развој да се заснова на продажба на земја</w:t>
      </w:r>
      <w:r w:rsidR="00B06E4F">
        <w:rPr>
          <w:rFonts w:ascii="Arial" w:hAnsi="Arial" w:cs="Arial"/>
          <w:sz w:val="24"/>
          <w:szCs w:val="24"/>
        </w:rPr>
        <w:t>,</w:t>
      </w:r>
      <w:r w:rsidR="00136871">
        <w:rPr>
          <w:rFonts w:ascii="Arial" w:hAnsi="Arial" w:cs="Arial"/>
          <w:sz w:val="24"/>
          <w:szCs w:val="24"/>
        </w:rPr>
        <w:t xml:space="preserve"> таа е лимитиран ресурс.</w:t>
      </w:r>
      <w:r w:rsidR="00B06E4F">
        <w:rPr>
          <w:rFonts w:ascii="Arial" w:hAnsi="Arial" w:cs="Arial"/>
          <w:sz w:val="24"/>
          <w:szCs w:val="24"/>
        </w:rPr>
        <w:t xml:space="preserve"> Да не се продава земја за да се прават градинки</w:t>
      </w:r>
      <w:r w:rsidR="009016B2">
        <w:rPr>
          <w:rFonts w:ascii="Arial" w:hAnsi="Arial" w:cs="Arial"/>
          <w:sz w:val="24"/>
          <w:szCs w:val="24"/>
        </w:rPr>
        <w:t>.</w:t>
      </w:r>
    </w:p>
    <w:p w14:paraId="668C1BB3" w14:textId="77777777" w:rsidR="00952B86" w:rsidRPr="00E243F3" w:rsidRDefault="00952B86" w:rsidP="007555A9">
      <w:pPr>
        <w:jc w:val="both"/>
        <w:rPr>
          <w:rFonts w:ascii="Arial" w:hAnsi="Arial" w:cs="Arial"/>
          <w:sz w:val="24"/>
          <w:szCs w:val="24"/>
        </w:rPr>
      </w:pPr>
      <w:r w:rsidRPr="00A47B54">
        <w:rPr>
          <w:rFonts w:ascii="Arial" w:hAnsi="Arial" w:cs="Arial"/>
          <w:b/>
          <w:bCs/>
          <w:sz w:val="24"/>
          <w:szCs w:val="24"/>
        </w:rPr>
        <w:t xml:space="preserve">Советник </w:t>
      </w:r>
      <w:r w:rsidRPr="00952B86">
        <w:rPr>
          <w:rFonts w:ascii="Arial" w:hAnsi="Arial" w:cs="Arial"/>
          <w:b/>
          <w:bCs/>
          <w:sz w:val="24"/>
          <w:szCs w:val="24"/>
        </w:rPr>
        <w:t>Лидија Стаменкова</w:t>
      </w:r>
      <w:r>
        <w:rPr>
          <w:rFonts w:ascii="Arial" w:hAnsi="Arial" w:cs="Arial"/>
          <w:b/>
          <w:bCs/>
          <w:sz w:val="24"/>
          <w:szCs w:val="24"/>
        </w:rPr>
        <w:t>-</w:t>
      </w:r>
      <w:r w:rsidR="00E243F3" w:rsidRPr="00E243F3">
        <w:rPr>
          <w:rFonts w:ascii="Arial" w:hAnsi="Arial" w:cs="Arial"/>
          <w:sz w:val="24"/>
          <w:szCs w:val="24"/>
        </w:rPr>
        <w:t>Градоначалникот бара пари од Власта, не му дава и мора да се задолжи</w:t>
      </w:r>
      <w:r w:rsidR="00A47B54">
        <w:rPr>
          <w:rFonts w:ascii="Arial" w:hAnsi="Arial" w:cs="Arial"/>
          <w:sz w:val="24"/>
          <w:szCs w:val="24"/>
        </w:rPr>
        <w:t xml:space="preserve">. Ние мора да градиме и да надградуваме. </w:t>
      </w:r>
    </w:p>
    <w:p w14:paraId="280F7E44" w14:textId="77777777" w:rsidR="00030958" w:rsidRDefault="00A47B54" w:rsidP="007555A9">
      <w:pPr>
        <w:jc w:val="both"/>
        <w:rPr>
          <w:rFonts w:ascii="Arial" w:hAnsi="Arial" w:cs="Arial"/>
          <w:sz w:val="24"/>
          <w:szCs w:val="24"/>
        </w:rPr>
      </w:pPr>
      <w:bookmarkStart w:id="2" w:name="_Hlk125978441"/>
      <w:r w:rsidRPr="003409AB">
        <w:rPr>
          <w:rFonts w:ascii="Arial" w:hAnsi="Arial" w:cs="Arial"/>
          <w:b/>
          <w:bCs/>
          <w:sz w:val="24"/>
          <w:szCs w:val="24"/>
        </w:rPr>
        <w:t>Советник Милутин Ристевски</w:t>
      </w:r>
      <w:bookmarkEnd w:id="2"/>
      <w:r>
        <w:rPr>
          <w:rFonts w:ascii="Arial" w:hAnsi="Arial" w:cs="Arial"/>
          <w:b/>
          <w:bCs/>
          <w:sz w:val="24"/>
          <w:szCs w:val="24"/>
        </w:rPr>
        <w:t xml:space="preserve">- </w:t>
      </w:r>
      <w:r w:rsidRPr="00A47B54">
        <w:rPr>
          <w:rFonts w:ascii="Arial" w:hAnsi="Arial" w:cs="Arial"/>
          <w:sz w:val="24"/>
          <w:szCs w:val="24"/>
        </w:rPr>
        <w:t>Колешке ние не сме против градењето, треба да се градат и градинки, училишта, нови паркинг места</w:t>
      </w:r>
      <w:r>
        <w:rPr>
          <w:rFonts w:ascii="Arial" w:hAnsi="Arial" w:cs="Arial"/>
          <w:sz w:val="24"/>
          <w:szCs w:val="24"/>
        </w:rPr>
        <w:t xml:space="preserve"> и да решаваме некој траен проблем и ние први ќе гласавме заедно со вас за ова задолжување. Велите ако не му дава на Градоначалникот централната власт, да ја прочитавте содржината на одлуката во една од ставките пишува кофинансирање со централната власт.</w:t>
      </w:r>
    </w:p>
    <w:p w14:paraId="756BC12E" w14:textId="77777777" w:rsidR="00A47B54" w:rsidRPr="00A47B54" w:rsidRDefault="00A47B54" w:rsidP="007555A9">
      <w:pPr>
        <w:jc w:val="both"/>
        <w:rPr>
          <w:rFonts w:ascii="Arial" w:hAnsi="Arial" w:cs="Arial"/>
          <w:sz w:val="24"/>
          <w:szCs w:val="24"/>
        </w:rPr>
      </w:pPr>
      <w:r>
        <w:rPr>
          <w:rFonts w:ascii="Arial" w:hAnsi="Arial" w:cs="Arial"/>
          <w:sz w:val="24"/>
          <w:szCs w:val="24"/>
        </w:rPr>
        <w:t xml:space="preserve">Зема збор </w:t>
      </w:r>
      <w:bookmarkStart w:id="3" w:name="_Hlk125980085"/>
      <w:r w:rsidRPr="00A47B54">
        <w:rPr>
          <w:rFonts w:ascii="Arial" w:hAnsi="Arial" w:cs="Arial"/>
          <w:b/>
          <w:bCs/>
          <w:sz w:val="24"/>
          <w:szCs w:val="24"/>
        </w:rPr>
        <w:t>Претседателот на Совет Дејан Митески</w:t>
      </w:r>
      <w:bookmarkEnd w:id="3"/>
      <w:r>
        <w:rPr>
          <w:rFonts w:ascii="Arial" w:hAnsi="Arial" w:cs="Arial"/>
          <w:b/>
          <w:bCs/>
          <w:sz w:val="24"/>
          <w:szCs w:val="24"/>
        </w:rPr>
        <w:t xml:space="preserve">- </w:t>
      </w:r>
      <w:r w:rsidR="008E55BA">
        <w:rPr>
          <w:rFonts w:ascii="Arial" w:hAnsi="Arial" w:cs="Arial"/>
          <w:sz w:val="24"/>
          <w:szCs w:val="24"/>
        </w:rPr>
        <w:t xml:space="preserve">Со оваа обврзница за прв пат Општината од свои средства ќе финансира доградба и надградба на училиште. За жал во 2023 година јас не успеав да најдам податоци дека од страна на централната власт </w:t>
      </w:r>
      <w:r w:rsidR="002C7D21">
        <w:rPr>
          <w:rFonts w:ascii="Arial" w:hAnsi="Arial" w:cs="Arial"/>
          <w:sz w:val="24"/>
          <w:szCs w:val="24"/>
        </w:rPr>
        <w:t xml:space="preserve">ќе се финансира било каква капитална инвестиција, </w:t>
      </w:r>
      <w:r w:rsidR="00706598">
        <w:rPr>
          <w:rFonts w:ascii="Arial" w:hAnsi="Arial" w:cs="Arial"/>
          <w:sz w:val="24"/>
          <w:szCs w:val="24"/>
        </w:rPr>
        <w:t>макар</w:t>
      </w:r>
      <w:r w:rsidR="0013180E">
        <w:rPr>
          <w:rFonts w:ascii="Arial" w:hAnsi="Arial" w:cs="Arial"/>
          <w:sz w:val="24"/>
          <w:szCs w:val="24"/>
        </w:rPr>
        <w:t xml:space="preserve"> </w:t>
      </w:r>
      <w:r w:rsidR="00C51945">
        <w:rPr>
          <w:rFonts w:ascii="Arial" w:hAnsi="Arial" w:cs="Arial"/>
          <w:sz w:val="24"/>
          <w:szCs w:val="24"/>
        </w:rPr>
        <w:t xml:space="preserve">и </w:t>
      </w:r>
      <w:r w:rsidR="002C7D21">
        <w:rPr>
          <w:rFonts w:ascii="Arial" w:hAnsi="Arial" w:cs="Arial"/>
          <w:sz w:val="24"/>
          <w:szCs w:val="24"/>
        </w:rPr>
        <w:t xml:space="preserve">најефтината и наједноставната во Општина Аеродром. Како жители на Аеродром, а пред се како советници </w:t>
      </w:r>
      <w:r w:rsidR="00706598">
        <w:rPr>
          <w:rFonts w:ascii="Arial" w:hAnsi="Arial" w:cs="Arial"/>
          <w:sz w:val="24"/>
          <w:szCs w:val="24"/>
        </w:rPr>
        <w:t xml:space="preserve">и лица </w:t>
      </w:r>
      <w:r w:rsidR="002C7D21">
        <w:rPr>
          <w:rFonts w:ascii="Arial" w:hAnsi="Arial" w:cs="Arial"/>
          <w:sz w:val="24"/>
          <w:szCs w:val="24"/>
        </w:rPr>
        <w:t>избрани од граѓаните за реализација на инвестиции во капиталната инфраструктура</w:t>
      </w:r>
      <w:r w:rsidR="00706598">
        <w:rPr>
          <w:rFonts w:ascii="Arial" w:hAnsi="Arial" w:cs="Arial"/>
          <w:sz w:val="24"/>
          <w:szCs w:val="24"/>
        </w:rPr>
        <w:t>,</w:t>
      </w:r>
      <w:r w:rsidR="002C7D21">
        <w:rPr>
          <w:rFonts w:ascii="Arial" w:hAnsi="Arial" w:cs="Arial"/>
          <w:sz w:val="24"/>
          <w:szCs w:val="24"/>
        </w:rPr>
        <w:t xml:space="preserve"> пред се училишта и градинки мора да направиме се што е во наша можност да обезбедиме средства за реализација на овие проекти. Јас максимално ќе ја поддржам </w:t>
      </w:r>
      <w:r w:rsidR="004D21DD">
        <w:rPr>
          <w:rFonts w:ascii="Arial" w:hAnsi="Arial" w:cs="Arial"/>
          <w:sz w:val="24"/>
          <w:szCs w:val="24"/>
        </w:rPr>
        <w:t xml:space="preserve">и поздравам </w:t>
      </w:r>
      <w:r w:rsidR="002C7D21">
        <w:rPr>
          <w:rFonts w:ascii="Arial" w:hAnsi="Arial" w:cs="Arial"/>
          <w:sz w:val="24"/>
          <w:szCs w:val="24"/>
        </w:rPr>
        <w:t>одлуката за издавање на обрзница зашто за жал</w:t>
      </w:r>
      <w:r w:rsidR="00706598">
        <w:rPr>
          <w:rFonts w:ascii="Arial" w:hAnsi="Arial" w:cs="Arial"/>
          <w:sz w:val="24"/>
          <w:szCs w:val="24"/>
        </w:rPr>
        <w:t xml:space="preserve"> во моментов тоа ни е едниствен начин за обезбедување на </w:t>
      </w:r>
      <w:r w:rsidR="004D735F">
        <w:rPr>
          <w:rFonts w:ascii="Arial" w:hAnsi="Arial" w:cs="Arial"/>
          <w:sz w:val="24"/>
          <w:szCs w:val="24"/>
        </w:rPr>
        <w:t xml:space="preserve">финансиски </w:t>
      </w:r>
      <w:r w:rsidR="00706598">
        <w:rPr>
          <w:rFonts w:ascii="Arial" w:hAnsi="Arial" w:cs="Arial"/>
          <w:sz w:val="24"/>
          <w:szCs w:val="24"/>
        </w:rPr>
        <w:t xml:space="preserve">средства за </w:t>
      </w:r>
      <w:r w:rsidR="004D735F">
        <w:rPr>
          <w:rFonts w:ascii="Arial" w:hAnsi="Arial" w:cs="Arial"/>
          <w:sz w:val="24"/>
          <w:szCs w:val="24"/>
        </w:rPr>
        <w:t xml:space="preserve">реализација на </w:t>
      </w:r>
      <w:r w:rsidR="004D21DD">
        <w:rPr>
          <w:rFonts w:ascii="Arial" w:hAnsi="Arial" w:cs="Arial"/>
          <w:sz w:val="24"/>
          <w:szCs w:val="24"/>
        </w:rPr>
        <w:t>проектите во предложената одлука</w:t>
      </w:r>
      <w:r w:rsidR="0005424D">
        <w:rPr>
          <w:rFonts w:ascii="Arial" w:hAnsi="Arial" w:cs="Arial"/>
          <w:sz w:val="24"/>
          <w:szCs w:val="24"/>
        </w:rPr>
        <w:t>.</w:t>
      </w:r>
    </w:p>
    <w:p w14:paraId="41DEF0AE" w14:textId="77777777" w:rsidR="00046298" w:rsidRDefault="0005424D" w:rsidP="00530550">
      <w:pPr>
        <w:jc w:val="both"/>
        <w:rPr>
          <w:rFonts w:ascii="Arial" w:hAnsi="Arial" w:cs="Arial"/>
          <w:color w:val="000000"/>
          <w:sz w:val="24"/>
          <w:szCs w:val="24"/>
        </w:rPr>
      </w:pPr>
      <w:r w:rsidRPr="0005424D">
        <w:rPr>
          <w:rFonts w:ascii="Arial" w:hAnsi="Arial" w:cs="Arial"/>
          <w:b/>
          <w:bCs/>
          <w:color w:val="000000"/>
          <w:sz w:val="24"/>
          <w:szCs w:val="24"/>
        </w:rPr>
        <w:t>Советник Милутин Ристевски</w:t>
      </w:r>
      <w:r>
        <w:rPr>
          <w:rFonts w:ascii="Arial" w:hAnsi="Arial" w:cs="Arial"/>
          <w:color w:val="000000"/>
          <w:sz w:val="24"/>
          <w:szCs w:val="24"/>
        </w:rPr>
        <w:t xml:space="preserve">- </w:t>
      </w:r>
      <w:r w:rsidR="00DC68A1">
        <w:rPr>
          <w:rFonts w:ascii="Arial" w:hAnsi="Arial" w:cs="Arial"/>
          <w:color w:val="000000"/>
          <w:sz w:val="24"/>
          <w:szCs w:val="24"/>
        </w:rPr>
        <w:t>Почитуван Претседателе</w:t>
      </w:r>
      <w:r w:rsidR="0013180E">
        <w:rPr>
          <w:rFonts w:ascii="Arial" w:hAnsi="Arial" w:cs="Arial"/>
          <w:color w:val="000000"/>
          <w:sz w:val="24"/>
          <w:szCs w:val="24"/>
        </w:rPr>
        <w:t>,</w:t>
      </w:r>
      <w:r w:rsidR="00DC68A1">
        <w:rPr>
          <w:rFonts w:ascii="Arial" w:hAnsi="Arial" w:cs="Arial"/>
          <w:color w:val="000000"/>
          <w:sz w:val="24"/>
          <w:szCs w:val="24"/>
        </w:rPr>
        <w:t xml:space="preserve"> </w:t>
      </w:r>
      <w:r>
        <w:rPr>
          <w:rFonts w:ascii="Arial" w:hAnsi="Arial" w:cs="Arial"/>
          <w:color w:val="000000"/>
          <w:sz w:val="24"/>
          <w:szCs w:val="24"/>
        </w:rPr>
        <w:t xml:space="preserve">да знаев дека ќе зборуваме за централната власт на национално ниво јас ќе ви побарав повеќе соопштенија. Ова го кажувам во насока да престанете да барате да ургираме во централната власт </w:t>
      </w:r>
      <w:r w:rsidR="00DC68A1">
        <w:rPr>
          <w:rFonts w:ascii="Arial" w:hAnsi="Arial" w:cs="Arial"/>
          <w:color w:val="000000"/>
          <w:sz w:val="24"/>
          <w:szCs w:val="24"/>
        </w:rPr>
        <w:t xml:space="preserve">бидејќи </w:t>
      </w:r>
      <w:r>
        <w:rPr>
          <w:rFonts w:ascii="Arial" w:hAnsi="Arial" w:cs="Arial"/>
          <w:color w:val="000000"/>
          <w:sz w:val="24"/>
          <w:szCs w:val="24"/>
        </w:rPr>
        <w:t xml:space="preserve">ние сме избрани </w:t>
      </w:r>
      <w:r w:rsidR="00DC68A1">
        <w:rPr>
          <w:rFonts w:ascii="Arial" w:hAnsi="Arial" w:cs="Arial"/>
          <w:color w:val="000000"/>
          <w:sz w:val="24"/>
          <w:szCs w:val="24"/>
        </w:rPr>
        <w:t xml:space="preserve">како </w:t>
      </w:r>
      <w:r>
        <w:rPr>
          <w:rFonts w:ascii="Arial" w:hAnsi="Arial" w:cs="Arial"/>
          <w:color w:val="000000"/>
          <w:sz w:val="24"/>
          <w:szCs w:val="24"/>
        </w:rPr>
        <w:t xml:space="preserve">советници </w:t>
      </w:r>
      <w:r w:rsidR="00DC68A1">
        <w:rPr>
          <w:rFonts w:ascii="Arial" w:hAnsi="Arial" w:cs="Arial"/>
          <w:color w:val="000000"/>
          <w:sz w:val="24"/>
          <w:szCs w:val="24"/>
        </w:rPr>
        <w:t>да ги претставуваме граѓаните на</w:t>
      </w:r>
      <w:r>
        <w:rPr>
          <w:rFonts w:ascii="Arial" w:hAnsi="Arial" w:cs="Arial"/>
          <w:color w:val="000000"/>
          <w:sz w:val="24"/>
          <w:szCs w:val="24"/>
        </w:rPr>
        <w:t xml:space="preserve"> Општина Аеродром</w:t>
      </w:r>
      <w:r w:rsidR="00DC68A1">
        <w:rPr>
          <w:rFonts w:ascii="Arial" w:hAnsi="Arial" w:cs="Arial"/>
          <w:color w:val="000000"/>
          <w:sz w:val="24"/>
          <w:szCs w:val="24"/>
        </w:rPr>
        <w:t xml:space="preserve"> не да ургираме во централната власт</w:t>
      </w:r>
      <w:r>
        <w:rPr>
          <w:rFonts w:ascii="Arial" w:hAnsi="Arial" w:cs="Arial"/>
          <w:color w:val="000000"/>
          <w:sz w:val="24"/>
          <w:szCs w:val="24"/>
        </w:rPr>
        <w:t>. Градоначалникот како извршен орган во Општината</w:t>
      </w:r>
      <w:r w:rsidR="0013180E">
        <w:rPr>
          <w:rFonts w:ascii="Arial" w:hAnsi="Arial" w:cs="Arial"/>
          <w:color w:val="000000"/>
          <w:sz w:val="24"/>
          <w:szCs w:val="24"/>
        </w:rPr>
        <w:t xml:space="preserve"> </w:t>
      </w:r>
      <w:r w:rsidR="003B063E">
        <w:rPr>
          <w:rFonts w:ascii="Arial" w:hAnsi="Arial" w:cs="Arial"/>
          <w:color w:val="000000"/>
          <w:sz w:val="24"/>
          <w:szCs w:val="24"/>
        </w:rPr>
        <w:t>Аеродром</w:t>
      </w:r>
      <w:r>
        <w:rPr>
          <w:rFonts w:ascii="Arial" w:hAnsi="Arial" w:cs="Arial"/>
          <w:color w:val="000000"/>
          <w:sz w:val="24"/>
          <w:szCs w:val="24"/>
        </w:rPr>
        <w:t xml:space="preserve"> е упатен да соработува со централната власт</w:t>
      </w:r>
      <w:r w:rsidR="00270B71">
        <w:rPr>
          <w:rFonts w:ascii="Arial" w:hAnsi="Arial" w:cs="Arial"/>
          <w:color w:val="000000"/>
          <w:sz w:val="24"/>
          <w:szCs w:val="24"/>
        </w:rPr>
        <w:t xml:space="preserve"> и да бара, а не ние советниците да бараме, но ако има потреба да воспостави контакт со некого ќе му помогнеме</w:t>
      </w:r>
      <w:r w:rsidR="00E537C8" w:rsidRPr="00E537C8">
        <w:rPr>
          <w:rFonts w:ascii="Arial" w:hAnsi="Arial" w:cs="Arial"/>
          <w:color w:val="000000"/>
          <w:sz w:val="24"/>
          <w:szCs w:val="24"/>
          <w:lang w:val="ru-RU"/>
        </w:rPr>
        <w:t>.</w:t>
      </w:r>
      <w:r w:rsidR="0013180E">
        <w:rPr>
          <w:rFonts w:ascii="Arial" w:hAnsi="Arial" w:cs="Arial"/>
          <w:color w:val="000000"/>
          <w:sz w:val="24"/>
          <w:szCs w:val="24"/>
          <w:lang w:val="ru-RU"/>
        </w:rPr>
        <w:t xml:space="preserve"> </w:t>
      </w:r>
      <w:r w:rsidR="00F05EB5">
        <w:rPr>
          <w:rFonts w:ascii="Arial" w:hAnsi="Arial" w:cs="Arial"/>
          <w:color w:val="000000"/>
          <w:sz w:val="24"/>
          <w:szCs w:val="24"/>
        </w:rPr>
        <w:t>Во самата Одлука ви стои дека ќе ви биде кофинансирана градинката од централната власт.</w:t>
      </w:r>
    </w:p>
    <w:p w14:paraId="20C41D80" w14:textId="77777777" w:rsidR="00F05EB5" w:rsidRPr="00E357C8" w:rsidRDefault="00F05EB5" w:rsidP="00530550">
      <w:pPr>
        <w:jc w:val="both"/>
        <w:rPr>
          <w:rFonts w:ascii="Arial" w:hAnsi="Arial" w:cs="Arial"/>
          <w:color w:val="000000"/>
          <w:sz w:val="24"/>
          <w:szCs w:val="24"/>
        </w:rPr>
      </w:pPr>
      <w:r w:rsidRPr="00F05EB5">
        <w:rPr>
          <w:rFonts w:ascii="Arial" w:hAnsi="Arial" w:cs="Arial"/>
          <w:b/>
          <w:bCs/>
          <w:color w:val="000000"/>
          <w:sz w:val="24"/>
          <w:szCs w:val="24"/>
          <w:lang w:val="ru-RU"/>
        </w:rPr>
        <w:t>Претседател на Совет ДејанМитески</w:t>
      </w:r>
      <w:r>
        <w:rPr>
          <w:rFonts w:ascii="Arial" w:hAnsi="Arial" w:cs="Arial"/>
          <w:b/>
          <w:bCs/>
          <w:color w:val="000000"/>
          <w:sz w:val="24"/>
          <w:szCs w:val="24"/>
          <w:lang w:val="ru-RU"/>
        </w:rPr>
        <w:t xml:space="preserve">- </w:t>
      </w:r>
      <w:r w:rsidRPr="00E357C8">
        <w:rPr>
          <w:rFonts w:ascii="Arial" w:hAnsi="Arial" w:cs="Arial"/>
          <w:color w:val="000000"/>
          <w:sz w:val="24"/>
          <w:szCs w:val="24"/>
          <w:lang w:val="ru-RU"/>
        </w:rPr>
        <w:t>не ми ја</w:t>
      </w:r>
      <w:r w:rsidR="0013180E">
        <w:rPr>
          <w:rFonts w:ascii="Arial" w:hAnsi="Arial" w:cs="Arial"/>
          <w:color w:val="000000"/>
          <w:sz w:val="24"/>
          <w:szCs w:val="24"/>
          <w:lang w:val="ru-RU"/>
        </w:rPr>
        <w:t xml:space="preserve"> </w:t>
      </w:r>
      <w:r w:rsidRPr="00E357C8">
        <w:rPr>
          <w:rFonts w:ascii="Arial" w:hAnsi="Arial" w:cs="Arial"/>
          <w:color w:val="000000"/>
          <w:sz w:val="24"/>
          <w:szCs w:val="24"/>
          <w:lang w:val="ru-RU"/>
        </w:rPr>
        <w:t>разбравте</w:t>
      </w:r>
      <w:r w:rsidR="0013180E">
        <w:rPr>
          <w:rFonts w:ascii="Arial" w:hAnsi="Arial" w:cs="Arial"/>
          <w:color w:val="000000"/>
          <w:sz w:val="24"/>
          <w:szCs w:val="24"/>
          <w:lang w:val="ru-RU"/>
        </w:rPr>
        <w:t xml:space="preserve"> </w:t>
      </w:r>
      <w:r w:rsidRPr="00E357C8">
        <w:rPr>
          <w:rFonts w:ascii="Arial" w:hAnsi="Arial" w:cs="Arial"/>
          <w:color w:val="000000"/>
          <w:sz w:val="24"/>
          <w:szCs w:val="24"/>
          <w:lang w:val="ru-RU"/>
        </w:rPr>
        <w:t xml:space="preserve">поентата, а тоа е </w:t>
      </w:r>
      <w:r w:rsidRPr="00E357C8">
        <w:rPr>
          <w:rFonts w:ascii="Arial" w:hAnsi="Arial" w:cs="Arial"/>
          <w:color w:val="000000"/>
          <w:sz w:val="24"/>
          <w:szCs w:val="24"/>
        </w:rPr>
        <w:t>дека во буџетот за 2023 година нема средства за капитални инвестиции во Општина Аеродром и затоа како локална самоуправа мораме да се задолжиме за да ги реализираме тие капитални инвестиции.</w:t>
      </w:r>
    </w:p>
    <w:p w14:paraId="1EAC8C9F" w14:textId="77777777" w:rsidR="002E74C3" w:rsidRPr="0020274F" w:rsidRDefault="002E74C3" w:rsidP="00656124">
      <w:pPr>
        <w:jc w:val="both"/>
        <w:rPr>
          <w:rFonts w:ascii="Arial" w:hAnsi="Arial" w:cs="Arial"/>
          <w:color w:val="000000"/>
          <w:sz w:val="24"/>
          <w:szCs w:val="24"/>
          <w:lang w:val="ru-RU"/>
        </w:rPr>
      </w:pPr>
      <w:r>
        <w:rPr>
          <w:rFonts w:ascii="Arial" w:hAnsi="Arial" w:cs="Arial"/>
          <w:color w:val="000000"/>
          <w:sz w:val="24"/>
          <w:szCs w:val="24"/>
          <w:lang w:val="ru-RU"/>
        </w:rPr>
        <w:t>Бидејќи</w:t>
      </w:r>
      <w:r w:rsidR="00AE4CDD">
        <w:rPr>
          <w:rFonts w:ascii="Arial" w:hAnsi="Arial" w:cs="Arial"/>
          <w:color w:val="000000"/>
          <w:sz w:val="24"/>
          <w:szCs w:val="24"/>
          <w:lang w:val="ru-RU"/>
        </w:rPr>
        <w:t xml:space="preserve"> </w:t>
      </w:r>
      <w:r>
        <w:rPr>
          <w:rFonts w:ascii="Arial" w:hAnsi="Arial" w:cs="Arial"/>
          <w:color w:val="000000"/>
          <w:sz w:val="24"/>
          <w:szCs w:val="24"/>
          <w:lang w:val="ru-RU"/>
        </w:rPr>
        <w:t>никој друг не побара</w:t>
      </w:r>
      <w:r w:rsidR="00AE4CDD">
        <w:rPr>
          <w:rFonts w:ascii="Arial" w:hAnsi="Arial" w:cs="Arial"/>
          <w:color w:val="000000"/>
          <w:sz w:val="24"/>
          <w:szCs w:val="24"/>
          <w:lang w:val="ru-RU"/>
        </w:rPr>
        <w:t xml:space="preserve"> </w:t>
      </w:r>
      <w:r>
        <w:rPr>
          <w:rFonts w:ascii="Arial" w:hAnsi="Arial" w:cs="Arial"/>
          <w:color w:val="000000"/>
          <w:sz w:val="24"/>
          <w:szCs w:val="24"/>
          <w:lang w:val="ru-RU"/>
        </w:rPr>
        <w:t>збор</w:t>
      </w:r>
      <w:r w:rsidR="00AE4CDD">
        <w:rPr>
          <w:rFonts w:ascii="Arial" w:hAnsi="Arial" w:cs="Arial"/>
          <w:color w:val="000000"/>
          <w:sz w:val="24"/>
          <w:szCs w:val="24"/>
          <w:lang w:val="ru-RU"/>
        </w:rPr>
        <w:t xml:space="preserve"> </w:t>
      </w:r>
      <w:r>
        <w:rPr>
          <w:rFonts w:ascii="Arial" w:hAnsi="Arial" w:cs="Arial"/>
          <w:color w:val="000000"/>
          <w:sz w:val="24"/>
          <w:szCs w:val="24"/>
          <w:lang w:val="ru-RU"/>
        </w:rPr>
        <w:t>претресот</w:t>
      </w:r>
      <w:r w:rsidR="00AE4CDD">
        <w:rPr>
          <w:rFonts w:ascii="Arial" w:hAnsi="Arial" w:cs="Arial"/>
          <w:color w:val="000000"/>
          <w:sz w:val="24"/>
          <w:szCs w:val="24"/>
          <w:lang w:val="ru-RU"/>
        </w:rPr>
        <w:t xml:space="preserve"> </w:t>
      </w:r>
      <w:r>
        <w:rPr>
          <w:rFonts w:ascii="Arial" w:hAnsi="Arial" w:cs="Arial"/>
          <w:color w:val="000000"/>
          <w:sz w:val="24"/>
          <w:szCs w:val="24"/>
          <w:lang w:val="ru-RU"/>
        </w:rPr>
        <w:t>беше</w:t>
      </w:r>
      <w:r w:rsidR="00AE4CDD">
        <w:rPr>
          <w:rFonts w:ascii="Arial" w:hAnsi="Arial" w:cs="Arial"/>
          <w:color w:val="000000"/>
          <w:sz w:val="24"/>
          <w:szCs w:val="24"/>
          <w:lang w:val="ru-RU"/>
        </w:rPr>
        <w:t xml:space="preserve"> </w:t>
      </w:r>
      <w:r>
        <w:rPr>
          <w:rFonts w:ascii="Arial" w:hAnsi="Arial" w:cs="Arial"/>
          <w:color w:val="000000"/>
          <w:sz w:val="24"/>
          <w:szCs w:val="24"/>
          <w:lang w:val="ru-RU"/>
        </w:rPr>
        <w:t>заклучен и точката</w:t>
      </w:r>
      <w:r w:rsidR="00AE4CDD">
        <w:rPr>
          <w:rFonts w:ascii="Arial" w:hAnsi="Arial" w:cs="Arial"/>
          <w:color w:val="000000"/>
          <w:sz w:val="24"/>
          <w:szCs w:val="24"/>
          <w:lang w:val="ru-RU"/>
        </w:rPr>
        <w:t xml:space="preserve"> </w:t>
      </w:r>
      <w:r>
        <w:rPr>
          <w:rFonts w:ascii="Arial" w:hAnsi="Arial" w:cs="Arial"/>
          <w:color w:val="000000"/>
          <w:sz w:val="24"/>
          <w:szCs w:val="24"/>
          <w:lang w:val="ru-RU"/>
        </w:rPr>
        <w:t>беше</w:t>
      </w:r>
      <w:r w:rsidR="00AE4CDD">
        <w:rPr>
          <w:rFonts w:ascii="Arial" w:hAnsi="Arial" w:cs="Arial"/>
          <w:color w:val="000000"/>
          <w:sz w:val="24"/>
          <w:szCs w:val="24"/>
          <w:lang w:val="ru-RU"/>
        </w:rPr>
        <w:t xml:space="preserve"> </w:t>
      </w:r>
      <w:r>
        <w:rPr>
          <w:rFonts w:ascii="Arial" w:hAnsi="Arial" w:cs="Arial"/>
          <w:color w:val="000000"/>
          <w:sz w:val="24"/>
          <w:szCs w:val="24"/>
          <w:lang w:val="ru-RU"/>
        </w:rPr>
        <w:t>ставена на гласање.</w:t>
      </w:r>
    </w:p>
    <w:p w14:paraId="5C9B706C" w14:textId="77777777" w:rsidR="002E74C3" w:rsidRPr="00E3308C" w:rsidRDefault="002E74C3" w:rsidP="00656124">
      <w:pPr>
        <w:jc w:val="both"/>
        <w:rPr>
          <w:rFonts w:ascii="Arial" w:hAnsi="Arial" w:cs="Arial"/>
          <w:b/>
          <w:sz w:val="24"/>
          <w:szCs w:val="24"/>
        </w:rPr>
      </w:pPr>
      <w:r>
        <w:rPr>
          <w:rFonts w:ascii="Arial" w:hAnsi="Arial" w:cs="Arial"/>
          <w:b/>
          <w:sz w:val="24"/>
          <w:szCs w:val="24"/>
        </w:rPr>
        <w:t xml:space="preserve">ГЛАСАА: ЗА – </w:t>
      </w:r>
      <w:r w:rsidR="00E357C8">
        <w:rPr>
          <w:rFonts w:ascii="Arial" w:hAnsi="Arial" w:cs="Arial"/>
          <w:b/>
          <w:sz w:val="24"/>
          <w:szCs w:val="24"/>
        </w:rPr>
        <w:t xml:space="preserve">15 </w:t>
      </w:r>
      <w:r w:rsidRPr="00E3308C">
        <w:rPr>
          <w:rFonts w:ascii="Arial" w:hAnsi="Arial" w:cs="Arial"/>
          <w:b/>
          <w:sz w:val="24"/>
          <w:szCs w:val="24"/>
        </w:rPr>
        <w:t xml:space="preserve">советници         ПРОТИВ – </w:t>
      </w:r>
      <w:r w:rsidR="00E357C8">
        <w:rPr>
          <w:rFonts w:ascii="Arial" w:hAnsi="Arial" w:cs="Arial"/>
          <w:b/>
          <w:sz w:val="24"/>
          <w:szCs w:val="24"/>
        </w:rPr>
        <w:t>12</w:t>
      </w:r>
      <w:r w:rsidR="00CC47A9">
        <w:rPr>
          <w:rFonts w:ascii="Arial" w:hAnsi="Arial" w:cs="Arial"/>
          <w:b/>
          <w:sz w:val="24"/>
          <w:szCs w:val="24"/>
        </w:rPr>
        <w:t>советници</w:t>
      </w:r>
      <w:r w:rsidRPr="00E3308C">
        <w:rPr>
          <w:rFonts w:ascii="Arial" w:hAnsi="Arial" w:cs="Arial"/>
          <w:b/>
          <w:sz w:val="24"/>
          <w:szCs w:val="24"/>
        </w:rPr>
        <w:t xml:space="preserve">          ВОЗДРЖАНИ- нема</w:t>
      </w:r>
    </w:p>
    <w:p w14:paraId="5234D612" w14:textId="77777777" w:rsidR="006134E5" w:rsidRDefault="002E74C3" w:rsidP="00A75CD9">
      <w:pPr>
        <w:jc w:val="both"/>
        <w:rPr>
          <w:rFonts w:ascii="Arial" w:hAnsi="Arial" w:cs="Arial"/>
          <w:sz w:val="24"/>
          <w:szCs w:val="24"/>
        </w:rPr>
      </w:pPr>
      <w:r w:rsidRPr="00E3308C">
        <w:rPr>
          <w:rFonts w:ascii="Arial" w:hAnsi="Arial" w:cs="Arial"/>
          <w:sz w:val="24"/>
          <w:szCs w:val="24"/>
        </w:rPr>
        <w:t>Се контатир</w:t>
      </w:r>
      <w:r>
        <w:rPr>
          <w:rFonts w:ascii="Arial" w:hAnsi="Arial" w:cs="Arial"/>
          <w:sz w:val="24"/>
          <w:szCs w:val="24"/>
        </w:rPr>
        <w:t xml:space="preserve">а дека </w:t>
      </w:r>
      <w:r w:rsidR="00A87B0A">
        <w:rPr>
          <w:rFonts w:ascii="Arial" w:hAnsi="Arial" w:cs="Arial"/>
          <w:sz w:val="24"/>
          <w:szCs w:val="24"/>
        </w:rPr>
        <w:t>Одлуката</w:t>
      </w:r>
      <w:r>
        <w:rPr>
          <w:rFonts w:ascii="Arial" w:hAnsi="Arial" w:cs="Arial"/>
          <w:sz w:val="24"/>
          <w:szCs w:val="24"/>
        </w:rPr>
        <w:t xml:space="preserve"> е усвоен</w:t>
      </w:r>
      <w:r w:rsidR="00A87B0A">
        <w:rPr>
          <w:rFonts w:ascii="Arial" w:hAnsi="Arial" w:cs="Arial"/>
          <w:sz w:val="24"/>
          <w:szCs w:val="24"/>
        </w:rPr>
        <w:t>а</w:t>
      </w:r>
      <w:r>
        <w:rPr>
          <w:rFonts w:ascii="Arial" w:hAnsi="Arial" w:cs="Arial"/>
          <w:sz w:val="24"/>
          <w:szCs w:val="24"/>
        </w:rPr>
        <w:t>.</w:t>
      </w:r>
    </w:p>
    <w:p w14:paraId="50054D86" w14:textId="77777777" w:rsidR="006134E5" w:rsidRDefault="006134E5" w:rsidP="00656124">
      <w:pPr>
        <w:jc w:val="both"/>
        <w:rPr>
          <w:rFonts w:ascii="Arial" w:hAnsi="Arial" w:cs="Arial"/>
          <w:sz w:val="24"/>
          <w:szCs w:val="24"/>
        </w:rPr>
      </w:pPr>
    </w:p>
    <w:p w14:paraId="767BF77A" w14:textId="77777777" w:rsidR="006134E5" w:rsidRPr="00E3308C" w:rsidRDefault="006134E5" w:rsidP="00656124">
      <w:pPr>
        <w:jc w:val="both"/>
        <w:rPr>
          <w:rFonts w:ascii="Arial" w:hAnsi="Arial" w:cs="Arial"/>
          <w:sz w:val="24"/>
          <w:szCs w:val="24"/>
        </w:rPr>
      </w:pPr>
    </w:p>
    <w:p w14:paraId="0CD1EF72" w14:textId="77777777" w:rsidR="00853256" w:rsidRDefault="002E74C3" w:rsidP="00853256">
      <w:pPr>
        <w:pStyle w:val="ListParagraph"/>
        <w:tabs>
          <w:tab w:val="left" w:pos="3315"/>
          <w:tab w:val="center" w:pos="4860"/>
        </w:tabs>
        <w:ind w:left="0"/>
        <w:jc w:val="both"/>
        <w:rPr>
          <w:rFonts w:ascii="Arial" w:hAnsi="Arial" w:cs="Arial"/>
          <w:b/>
          <w:sz w:val="24"/>
          <w:szCs w:val="24"/>
          <w:lang w:val="ru-RU"/>
        </w:rPr>
      </w:pPr>
      <w:r>
        <w:rPr>
          <w:rFonts w:ascii="Arial" w:hAnsi="Arial" w:cs="Arial"/>
          <w:b/>
          <w:sz w:val="24"/>
          <w:szCs w:val="24"/>
        </w:rPr>
        <w:t>4</w:t>
      </w:r>
      <w:r w:rsidRPr="009860CD">
        <w:rPr>
          <w:rFonts w:ascii="Arial" w:hAnsi="Arial" w:cs="Arial"/>
          <w:b/>
          <w:sz w:val="24"/>
          <w:szCs w:val="24"/>
        </w:rPr>
        <w:t>-та точка од дневниот ред</w:t>
      </w:r>
      <w:r w:rsidRPr="00E3308C">
        <w:rPr>
          <w:rFonts w:ascii="Arial" w:hAnsi="Arial" w:cs="Arial"/>
          <w:sz w:val="24"/>
          <w:szCs w:val="24"/>
        </w:rPr>
        <w:t xml:space="preserve"> –</w:t>
      </w:r>
      <w:r w:rsidR="00853256" w:rsidRPr="00853256">
        <w:rPr>
          <w:rFonts w:ascii="Arial" w:hAnsi="Arial" w:cs="Arial"/>
          <w:b/>
          <w:sz w:val="24"/>
          <w:szCs w:val="24"/>
          <w:lang w:val="ru-RU"/>
        </w:rPr>
        <w:t>Предлог-Програма за работа на Советот за период Јануари-Декември 2023 година.</w:t>
      </w:r>
    </w:p>
    <w:p w14:paraId="6CDBA015" w14:textId="77777777" w:rsidR="00A75CD9" w:rsidRDefault="00A75CD9" w:rsidP="00853256">
      <w:pPr>
        <w:pStyle w:val="ListParagraph"/>
        <w:tabs>
          <w:tab w:val="left" w:pos="3315"/>
          <w:tab w:val="center" w:pos="4860"/>
        </w:tabs>
        <w:ind w:left="0"/>
        <w:jc w:val="both"/>
        <w:rPr>
          <w:rFonts w:ascii="Arial" w:hAnsi="Arial" w:cs="Arial"/>
          <w:bCs/>
          <w:sz w:val="24"/>
          <w:szCs w:val="24"/>
        </w:rPr>
      </w:pPr>
      <w:r w:rsidRPr="00A75CD9">
        <w:rPr>
          <w:rFonts w:ascii="Arial" w:hAnsi="Arial" w:cs="Arial"/>
          <w:bCs/>
          <w:sz w:val="24"/>
          <w:szCs w:val="24"/>
        </w:rPr>
        <w:t>Предлог програмата се предлага да се донесе со техничка исправка во глава II точка 5  каде 202</w:t>
      </w:r>
      <w:r>
        <w:rPr>
          <w:rFonts w:ascii="Arial" w:hAnsi="Arial" w:cs="Arial"/>
          <w:bCs/>
          <w:sz w:val="24"/>
          <w:szCs w:val="24"/>
        </w:rPr>
        <w:t>3 година</w:t>
      </w:r>
      <w:r w:rsidRPr="00A75CD9">
        <w:rPr>
          <w:rFonts w:ascii="Arial" w:hAnsi="Arial" w:cs="Arial"/>
          <w:bCs/>
          <w:sz w:val="24"/>
          <w:szCs w:val="24"/>
        </w:rPr>
        <w:t xml:space="preserve"> се менува со 2024</w:t>
      </w:r>
    </w:p>
    <w:p w14:paraId="40994442" w14:textId="77777777" w:rsidR="00451E43" w:rsidRPr="00A75CD9" w:rsidRDefault="00451E43" w:rsidP="00853256">
      <w:pPr>
        <w:pStyle w:val="ListParagraph"/>
        <w:tabs>
          <w:tab w:val="left" w:pos="3315"/>
          <w:tab w:val="center" w:pos="4860"/>
        </w:tabs>
        <w:ind w:left="0"/>
        <w:jc w:val="both"/>
        <w:rPr>
          <w:rFonts w:ascii="Arial" w:hAnsi="Arial" w:cs="Arial"/>
          <w:bCs/>
          <w:sz w:val="24"/>
          <w:szCs w:val="24"/>
        </w:rPr>
      </w:pPr>
    </w:p>
    <w:p w14:paraId="52DC70EA" w14:textId="77777777" w:rsidR="002E74C3" w:rsidRPr="00E27BB2" w:rsidRDefault="002E74C3" w:rsidP="00853256">
      <w:pPr>
        <w:pStyle w:val="ListParagraph"/>
        <w:tabs>
          <w:tab w:val="left" w:pos="3315"/>
          <w:tab w:val="center" w:pos="4860"/>
        </w:tabs>
        <w:ind w:left="0"/>
        <w:jc w:val="both"/>
        <w:rPr>
          <w:rFonts w:ascii="Arial" w:hAnsi="Arial" w:cs="Arial"/>
          <w:b/>
          <w:color w:val="000000"/>
          <w:sz w:val="24"/>
          <w:szCs w:val="24"/>
        </w:rPr>
      </w:pPr>
      <w:r w:rsidRPr="00E27BB2">
        <w:rPr>
          <w:rFonts w:ascii="Arial" w:hAnsi="Arial" w:cs="Arial"/>
          <w:b/>
          <w:color w:val="000000"/>
          <w:sz w:val="24"/>
          <w:szCs w:val="24"/>
        </w:rPr>
        <w:t xml:space="preserve">ГЛАСАА: ЗА – 14 советници         ПРОТИВ – </w:t>
      </w:r>
      <w:r w:rsidR="00451E43">
        <w:rPr>
          <w:rFonts w:ascii="Arial" w:hAnsi="Arial" w:cs="Arial"/>
          <w:b/>
          <w:color w:val="000000"/>
          <w:sz w:val="24"/>
          <w:szCs w:val="24"/>
        </w:rPr>
        <w:t>нема</w:t>
      </w:r>
      <w:r w:rsidRPr="00E27BB2">
        <w:rPr>
          <w:rFonts w:ascii="Arial" w:hAnsi="Arial" w:cs="Arial"/>
          <w:b/>
          <w:color w:val="000000"/>
          <w:sz w:val="24"/>
          <w:szCs w:val="24"/>
        </w:rPr>
        <w:t xml:space="preserve"> советници       ВОЗДРЖАНИ- </w:t>
      </w:r>
      <w:r w:rsidR="00451E43">
        <w:rPr>
          <w:rFonts w:ascii="Arial" w:hAnsi="Arial" w:cs="Arial"/>
          <w:b/>
          <w:color w:val="000000"/>
          <w:sz w:val="24"/>
          <w:szCs w:val="24"/>
        </w:rPr>
        <w:t>нема</w:t>
      </w:r>
    </w:p>
    <w:p w14:paraId="6DE4B226" w14:textId="77777777" w:rsidR="002E74C3" w:rsidRPr="00A165CC" w:rsidRDefault="002E74C3" w:rsidP="002B3832">
      <w:pPr>
        <w:jc w:val="both"/>
        <w:rPr>
          <w:rFonts w:ascii="Arial" w:hAnsi="Arial" w:cs="Arial"/>
          <w:color w:val="000000"/>
          <w:sz w:val="24"/>
          <w:szCs w:val="24"/>
        </w:rPr>
      </w:pPr>
      <w:r w:rsidRPr="00704CE9">
        <w:rPr>
          <w:rFonts w:ascii="Arial" w:hAnsi="Arial" w:cs="Arial"/>
          <w:color w:val="000000"/>
          <w:sz w:val="24"/>
          <w:szCs w:val="24"/>
        </w:rPr>
        <w:t>Се ко</w:t>
      </w:r>
      <w:r>
        <w:rPr>
          <w:rFonts w:ascii="Arial" w:hAnsi="Arial" w:cs="Arial"/>
          <w:color w:val="000000"/>
          <w:sz w:val="24"/>
          <w:szCs w:val="24"/>
        </w:rPr>
        <w:t xml:space="preserve">нстатира дека </w:t>
      </w:r>
      <w:r w:rsidR="00451E43">
        <w:rPr>
          <w:rFonts w:ascii="Arial" w:hAnsi="Arial" w:cs="Arial"/>
          <w:color w:val="000000"/>
          <w:sz w:val="24"/>
          <w:szCs w:val="24"/>
        </w:rPr>
        <w:t>Програмата е усвоена</w:t>
      </w:r>
      <w:r w:rsidR="002B3832">
        <w:rPr>
          <w:rFonts w:ascii="Arial" w:hAnsi="Arial" w:cs="Arial"/>
          <w:color w:val="000000"/>
          <w:sz w:val="24"/>
          <w:szCs w:val="24"/>
        </w:rPr>
        <w:t>.</w:t>
      </w:r>
    </w:p>
    <w:p w14:paraId="79934048" w14:textId="77777777" w:rsidR="002E74C3" w:rsidRDefault="002E74C3" w:rsidP="00656124">
      <w:pPr>
        <w:tabs>
          <w:tab w:val="left" w:pos="5284"/>
        </w:tabs>
        <w:jc w:val="both"/>
        <w:rPr>
          <w:rFonts w:ascii="Arial" w:hAnsi="Arial" w:cs="Arial"/>
          <w:sz w:val="24"/>
          <w:szCs w:val="24"/>
        </w:rPr>
      </w:pPr>
    </w:p>
    <w:p w14:paraId="2115FA53" w14:textId="77777777" w:rsidR="002E74C3" w:rsidRDefault="002E74C3" w:rsidP="00656124">
      <w:pPr>
        <w:jc w:val="both"/>
        <w:rPr>
          <w:rFonts w:ascii="Arial" w:hAnsi="Arial" w:cs="Arial"/>
          <w:sz w:val="24"/>
          <w:szCs w:val="24"/>
        </w:rPr>
      </w:pPr>
    </w:p>
    <w:p w14:paraId="633118D8" w14:textId="77777777" w:rsidR="002E74C3" w:rsidRPr="00F874D7" w:rsidRDefault="002E74C3" w:rsidP="00656124">
      <w:pPr>
        <w:jc w:val="both"/>
        <w:rPr>
          <w:rFonts w:ascii="Arial" w:hAnsi="Arial" w:cs="Arial"/>
          <w:sz w:val="24"/>
          <w:szCs w:val="24"/>
          <w:lang w:val="ru-RU"/>
        </w:rPr>
      </w:pPr>
      <w:r w:rsidRPr="00F874D7">
        <w:rPr>
          <w:rFonts w:ascii="Arial" w:hAnsi="Arial" w:cs="Arial"/>
          <w:sz w:val="24"/>
          <w:szCs w:val="24"/>
        </w:rPr>
        <w:t>Дневниот ред беше исцрпен.</w:t>
      </w:r>
    </w:p>
    <w:p w14:paraId="6D92F660" w14:textId="77777777" w:rsidR="002E74C3" w:rsidRPr="00E3308C" w:rsidRDefault="002E74C3" w:rsidP="00656124">
      <w:pPr>
        <w:tabs>
          <w:tab w:val="left" w:pos="360"/>
        </w:tabs>
        <w:jc w:val="both"/>
        <w:rPr>
          <w:rFonts w:ascii="Arial" w:hAnsi="Arial" w:cs="Arial"/>
          <w:sz w:val="24"/>
          <w:szCs w:val="24"/>
        </w:rPr>
      </w:pPr>
      <w:r w:rsidRPr="00E3308C">
        <w:rPr>
          <w:rFonts w:ascii="Arial" w:hAnsi="Arial" w:cs="Arial"/>
          <w:sz w:val="24"/>
          <w:szCs w:val="24"/>
        </w:rPr>
        <w:t xml:space="preserve">Со тоа  заврши </w:t>
      </w:r>
      <w:r w:rsidR="00853256">
        <w:rPr>
          <w:rFonts w:ascii="Arial" w:hAnsi="Arial" w:cs="Arial"/>
          <w:sz w:val="24"/>
          <w:szCs w:val="24"/>
        </w:rPr>
        <w:t>22</w:t>
      </w:r>
      <w:r>
        <w:rPr>
          <w:rFonts w:ascii="Arial" w:hAnsi="Arial" w:cs="Arial"/>
          <w:sz w:val="24"/>
          <w:szCs w:val="24"/>
        </w:rPr>
        <w:t>-та</w:t>
      </w:r>
      <w:r w:rsidRPr="00E3308C">
        <w:rPr>
          <w:rFonts w:ascii="Arial" w:hAnsi="Arial" w:cs="Arial"/>
          <w:sz w:val="24"/>
          <w:szCs w:val="24"/>
        </w:rPr>
        <w:t xml:space="preserve"> седница</w:t>
      </w:r>
      <w:r w:rsidRPr="00E3308C">
        <w:rPr>
          <w:rFonts w:ascii="Arial" w:hAnsi="Arial" w:cs="Arial"/>
          <w:sz w:val="24"/>
          <w:szCs w:val="24"/>
          <w:lang w:val="ru-RU"/>
        </w:rPr>
        <w:t xml:space="preserve"> на Советот на ОпштинаАеродром</w:t>
      </w:r>
      <w:r w:rsidRPr="00E3308C">
        <w:rPr>
          <w:rFonts w:ascii="Arial" w:hAnsi="Arial" w:cs="Arial"/>
          <w:sz w:val="24"/>
          <w:szCs w:val="24"/>
        </w:rPr>
        <w:t>.</w:t>
      </w:r>
    </w:p>
    <w:p w14:paraId="3A02ADE5" w14:textId="77777777" w:rsidR="002E74C3" w:rsidRPr="00F874D7" w:rsidRDefault="002E74C3" w:rsidP="00656124">
      <w:pPr>
        <w:tabs>
          <w:tab w:val="left" w:pos="360"/>
        </w:tabs>
        <w:jc w:val="both"/>
        <w:rPr>
          <w:rFonts w:ascii="Arial" w:hAnsi="Arial" w:cs="Arial"/>
          <w:sz w:val="24"/>
          <w:szCs w:val="24"/>
        </w:rPr>
      </w:pPr>
      <w:r w:rsidRPr="00E3308C">
        <w:rPr>
          <w:rFonts w:ascii="Arial" w:hAnsi="Arial" w:cs="Arial"/>
          <w:sz w:val="24"/>
          <w:szCs w:val="24"/>
        </w:rPr>
        <w:tab/>
      </w:r>
    </w:p>
    <w:p w14:paraId="13D60F1F" w14:textId="77777777" w:rsidR="002E74C3" w:rsidRDefault="002E74C3" w:rsidP="00656124">
      <w:pPr>
        <w:tabs>
          <w:tab w:val="left" w:pos="360"/>
        </w:tabs>
        <w:jc w:val="both"/>
        <w:rPr>
          <w:rFonts w:ascii="Arial" w:hAnsi="Arial" w:cs="Arial"/>
          <w:sz w:val="24"/>
          <w:szCs w:val="24"/>
          <w:lang w:val="ru-RU"/>
        </w:rPr>
      </w:pPr>
    </w:p>
    <w:p w14:paraId="160EE571" w14:textId="77777777" w:rsidR="002E74C3" w:rsidRDefault="002E74C3" w:rsidP="00656124">
      <w:pPr>
        <w:tabs>
          <w:tab w:val="left" w:pos="360"/>
        </w:tabs>
        <w:jc w:val="both"/>
        <w:rPr>
          <w:rFonts w:ascii="Arial" w:hAnsi="Arial" w:cs="Arial"/>
          <w:sz w:val="24"/>
          <w:szCs w:val="24"/>
          <w:lang w:val="ru-RU"/>
        </w:rPr>
      </w:pPr>
    </w:p>
    <w:p w14:paraId="5484D6F9" w14:textId="77777777" w:rsidR="002E74C3" w:rsidRPr="00E3308C" w:rsidRDefault="002E74C3" w:rsidP="00656124">
      <w:pPr>
        <w:tabs>
          <w:tab w:val="left" w:pos="360"/>
        </w:tabs>
        <w:jc w:val="both"/>
        <w:rPr>
          <w:rFonts w:ascii="Arial" w:hAnsi="Arial" w:cs="Arial"/>
          <w:sz w:val="24"/>
          <w:szCs w:val="24"/>
          <w:lang w:val="ru-RU"/>
        </w:rPr>
      </w:pPr>
    </w:p>
    <w:p w14:paraId="0737EDC5" w14:textId="77777777" w:rsidR="002E74C3" w:rsidRPr="00E3308C" w:rsidRDefault="002E74C3" w:rsidP="001821F3">
      <w:pPr>
        <w:tabs>
          <w:tab w:val="left" w:pos="360"/>
        </w:tabs>
        <w:jc w:val="right"/>
        <w:rPr>
          <w:rFonts w:ascii="Arial" w:hAnsi="Arial" w:cs="Arial"/>
          <w:sz w:val="24"/>
          <w:szCs w:val="24"/>
        </w:rPr>
      </w:pPr>
      <w:r w:rsidRPr="00E3308C">
        <w:rPr>
          <w:rFonts w:ascii="Arial" w:hAnsi="Arial" w:cs="Arial"/>
          <w:sz w:val="24"/>
          <w:szCs w:val="24"/>
        </w:rPr>
        <w:t xml:space="preserve">  Претседател на Совет</w:t>
      </w:r>
    </w:p>
    <w:p w14:paraId="07A953D8" w14:textId="77777777" w:rsidR="002E74C3" w:rsidRPr="00E3308C" w:rsidRDefault="002E74C3" w:rsidP="001821F3">
      <w:pPr>
        <w:tabs>
          <w:tab w:val="left" w:pos="5415"/>
        </w:tabs>
        <w:jc w:val="right"/>
        <w:rPr>
          <w:rFonts w:ascii="Arial" w:hAnsi="Arial" w:cs="Arial"/>
          <w:sz w:val="24"/>
          <w:szCs w:val="24"/>
        </w:rPr>
      </w:pPr>
      <w:r w:rsidRPr="00E3308C">
        <w:rPr>
          <w:rFonts w:ascii="Arial" w:hAnsi="Arial" w:cs="Arial"/>
          <w:sz w:val="24"/>
          <w:szCs w:val="24"/>
        </w:rPr>
        <w:tab/>
        <w:t xml:space="preserve">                    на Општина Аеродром</w:t>
      </w:r>
    </w:p>
    <w:p w14:paraId="06023E91" w14:textId="77777777" w:rsidR="002E74C3" w:rsidRPr="00E3308C" w:rsidRDefault="002E74C3" w:rsidP="001821F3">
      <w:pPr>
        <w:tabs>
          <w:tab w:val="left" w:pos="5415"/>
          <w:tab w:val="right" w:pos="9360"/>
        </w:tabs>
        <w:jc w:val="right"/>
        <w:rPr>
          <w:rFonts w:ascii="Arial" w:hAnsi="Arial" w:cs="Arial"/>
          <w:sz w:val="24"/>
          <w:szCs w:val="24"/>
          <w:lang w:val="en-US"/>
        </w:rPr>
      </w:pPr>
      <w:r w:rsidRPr="00E3308C">
        <w:rPr>
          <w:rFonts w:ascii="Arial" w:hAnsi="Arial" w:cs="Arial"/>
          <w:sz w:val="24"/>
          <w:szCs w:val="24"/>
        </w:rPr>
        <w:tab/>
      </w:r>
      <w:r w:rsidRPr="00E3308C">
        <w:rPr>
          <w:rFonts w:ascii="Arial" w:hAnsi="Arial" w:cs="Arial"/>
          <w:sz w:val="24"/>
          <w:szCs w:val="24"/>
        </w:rPr>
        <w:tab/>
        <w:t>Дејан  Митески</w:t>
      </w:r>
    </w:p>
    <w:sectPr w:rsidR="002E74C3" w:rsidRPr="00E3308C" w:rsidSect="007C7145">
      <w:footerReference w:type="default" r:id="rId7"/>
      <w:pgSz w:w="12240" w:h="15840"/>
      <w:pgMar w:top="1418" w:right="900" w:bottom="1418" w:left="1418" w:header="720" w:footer="46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ADFF2D" w14:textId="77777777" w:rsidR="005F597A" w:rsidRDefault="005F597A">
      <w:r>
        <w:separator/>
      </w:r>
    </w:p>
  </w:endnote>
  <w:endnote w:type="continuationSeparator" w:id="0">
    <w:p w14:paraId="1CD6046C" w14:textId="77777777" w:rsidR="005F597A" w:rsidRDefault="005F59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C C Swiss">
    <w:altName w:val="Courier New"/>
    <w:charset w:val="00"/>
    <w:family w:val="swiss"/>
    <w:pitch w:val="variable"/>
    <w:sig w:usb0="00000083" w:usb1="00000000" w:usb2="00000000" w:usb3="00000000" w:csb0="00000009"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C C Times">
    <w:altName w:val="Times New Roman"/>
    <w:charset w:val="00"/>
    <w:family w:val="roman"/>
    <w:pitch w:val="variable"/>
    <w:sig w:usb0="00000087" w:usb1="00000000" w:usb2="00000000" w:usb3="00000000" w:csb0="0000001B" w:csb1="00000000"/>
  </w:font>
  <w:font w:name="Symbol">
    <w:panose1 w:val="05050102010706020507"/>
    <w:charset w:val="02"/>
    <w:family w:val="roman"/>
    <w:pitch w:val="variable"/>
    <w:sig w:usb0="00000000" w:usb1="10000000" w:usb2="00000000" w:usb3="00000000" w:csb0="80000000" w:csb1="00000000"/>
  </w:font>
  <w:font w:name="MakCirT">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D3D03" w14:textId="77777777" w:rsidR="005F597A" w:rsidRPr="000B67CB" w:rsidRDefault="005F597A" w:rsidP="007F7879">
    <w:pPr>
      <w:pStyle w:val="Footer"/>
      <w:pBdr>
        <w:top w:val="thinThickSmallGap" w:sz="24" w:space="1" w:color="622423"/>
      </w:pBdr>
      <w:tabs>
        <w:tab w:val="clear" w:pos="4680"/>
        <w:tab w:val="clear" w:pos="9360"/>
        <w:tab w:val="right" w:pos="10538"/>
      </w:tabs>
      <w:jc w:val="both"/>
      <w:rPr>
        <w:rFonts w:ascii="Cambria" w:hAnsi="Cambria"/>
      </w:rPr>
    </w:pPr>
    <w:r w:rsidRPr="000B67CB">
      <w:rPr>
        <w:rFonts w:ascii="Cambria" w:hAnsi="Cambria"/>
      </w:rPr>
      <w:tab/>
    </w:r>
    <w:r w:rsidR="001331A7">
      <w:fldChar w:fldCharType="begin"/>
    </w:r>
    <w:r w:rsidR="00013621">
      <w:instrText xml:space="preserve"> PAGE   \* MERGEFORMAT </w:instrText>
    </w:r>
    <w:r w:rsidR="001331A7">
      <w:fldChar w:fldCharType="separate"/>
    </w:r>
    <w:r w:rsidR="0050531D" w:rsidRPr="0050531D">
      <w:rPr>
        <w:rFonts w:ascii="Cambria" w:hAnsi="Cambria"/>
        <w:noProof/>
      </w:rPr>
      <w:t>1</w:t>
    </w:r>
    <w:r w:rsidR="001331A7">
      <w:rPr>
        <w:rFonts w:ascii="Cambria" w:hAnsi="Cambria"/>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2703E4" w14:textId="77777777" w:rsidR="005F597A" w:rsidRDefault="005F597A">
      <w:r>
        <w:separator/>
      </w:r>
    </w:p>
  </w:footnote>
  <w:footnote w:type="continuationSeparator" w:id="0">
    <w:p w14:paraId="6F86E788" w14:textId="77777777" w:rsidR="005F597A" w:rsidRDefault="005F59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58534E"/>
    <w:multiLevelType w:val="hybridMultilevel"/>
    <w:tmpl w:val="E990F33A"/>
    <w:lvl w:ilvl="0" w:tplc="D45E901C">
      <w:start w:val="1"/>
      <w:numFmt w:val="decimal"/>
      <w:lvlText w:val="%1."/>
      <w:lvlJc w:val="left"/>
      <w:pPr>
        <w:ind w:left="1080" w:hanging="360"/>
      </w:pPr>
      <w:rPr>
        <w:rFonts w:cs="Times New Roman" w:hint="default"/>
      </w:rPr>
    </w:lvl>
    <w:lvl w:ilvl="1" w:tplc="042F0019" w:tentative="1">
      <w:start w:val="1"/>
      <w:numFmt w:val="lowerLetter"/>
      <w:lvlText w:val="%2."/>
      <w:lvlJc w:val="left"/>
      <w:pPr>
        <w:ind w:left="1800" w:hanging="360"/>
      </w:pPr>
      <w:rPr>
        <w:rFonts w:cs="Times New Roman"/>
      </w:rPr>
    </w:lvl>
    <w:lvl w:ilvl="2" w:tplc="042F001B" w:tentative="1">
      <w:start w:val="1"/>
      <w:numFmt w:val="lowerRoman"/>
      <w:lvlText w:val="%3."/>
      <w:lvlJc w:val="right"/>
      <w:pPr>
        <w:ind w:left="2520" w:hanging="180"/>
      </w:pPr>
      <w:rPr>
        <w:rFonts w:cs="Times New Roman"/>
      </w:rPr>
    </w:lvl>
    <w:lvl w:ilvl="3" w:tplc="042F000F" w:tentative="1">
      <w:start w:val="1"/>
      <w:numFmt w:val="decimal"/>
      <w:lvlText w:val="%4."/>
      <w:lvlJc w:val="left"/>
      <w:pPr>
        <w:ind w:left="3240" w:hanging="360"/>
      </w:pPr>
      <w:rPr>
        <w:rFonts w:cs="Times New Roman"/>
      </w:rPr>
    </w:lvl>
    <w:lvl w:ilvl="4" w:tplc="042F0019" w:tentative="1">
      <w:start w:val="1"/>
      <w:numFmt w:val="lowerLetter"/>
      <w:lvlText w:val="%5."/>
      <w:lvlJc w:val="left"/>
      <w:pPr>
        <w:ind w:left="3960" w:hanging="360"/>
      </w:pPr>
      <w:rPr>
        <w:rFonts w:cs="Times New Roman"/>
      </w:rPr>
    </w:lvl>
    <w:lvl w:ilvl="5" w:tplc="042F001B" w:tentative="1">
      <w:start w:val="1"/>
      <w:numFmt w:val="lowerRoman"/>
      <w:lvlText w:val="%6."/>
      <w:lvlJc w:val="right"/>
      <w:pPr>
        <w:ind w:left="4680" w:hanging="180"/>
      </w:pPr>
      <w:rPr>
        <w:rFonts w:cs="Times New Roman"/>
      </w:rPr>
    </w:lvl>
    <w:lvl w:ilvl="6" w:tplc="042F000F" w:tentative="1">
      <w:start w:val="1"/>
      <w:numFmt w:val="decimal"/>
      <w:lvlText w:val="%7."/>
      <w:lvlJc w:val="left"/>
      <w:pPr>
        <w:ind w:left="5400" w:hanging="360"/>
      </w:pPr>
      <w:rPr>
        <w:rFonts w:cs="Times New Roman"/>
      </w:rPr>
    </w:lvl>
    <w:lvl w:ilvl="7" w:tplc="042F0019" w:tentative="1">
      <w:start w:val="1"/>
      <w:numFmt w:val="lowerLetter"/>
      <w:lvlText w:val="%8."/>
      <w:lvlJc w:val="left"/>
      <w:pPr>
        <w:ind w:left="6120" w:hanging="360"/>
      </w:pPr>
      <w:rPr>
        <w:rFonts w:cs="Times New Roman"/>
      </w:rPr>
    </w:lvl>
    <w:lvl w:ilvl="8" w:tplc="042F001B" w:tentative="1">
      <w:start w:val="1"/>
      <w:numFmt w:val="lowerRoman"/>
      <w:lvlText w:val="%9."/>
      <w:lvlJc w:val="right"/>
      <w:pPr>
        <w:ind w:left="6840" w:hanging="180"/>
      </w:pPr>
      <w:rPr>
        <w:rFonts w:cs="Times New Roman"/>
      </w:rPr>
    </w:lvl>
  </w:abstractNum>
  <w:num w:numId="1" w16cid:durableId="1677492144">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618C4"/>
    <w:rsid w:val="000009CC"/>
    <w:rsid w:val="00000F65"/>
    <w:rsid w:val="00002231"/>
    <w:rsid w:val="00002816"/>
    <w:rsid w:val="000042E5"/>
    <w:rsid w:val="00004FC1"/>
    <w:rsid w:val="00004FC8"/>
    <w:rsid w:val="000101A2"/>
    <w:rsid w:val="000114AE"/>
    <w:rsid w:val="00011CA2"/>
    <w:rsid w:val="00013621"/>
    <w:rsid w:val="00015798"/>
    <w:rsid w:val="00015C99"/>
    <w:rsid w:val="00016565"/>
    <w:rsid w:val="00016689"/>
    <w:rsid w:val="00020198"/>
    <w:rsid w:val="00020979"/>
    <w:rsid w:val="00022C54"/>
    <w:rsid w:val="0002385E"/>
    <w:rsid w:val="0002400F"/>
    <w:rsid w:val="000251BC"/>
    <w:rsid w:val="00025C7B"/>
    <w:rsid w:val="00026EC6"/>
    <w:rsid w:val="0003087E"/>
    <w:rsid w:val="00030958"/>
    <w:rsid w:val="00030FCE"/>
    <w:rsid w:val="00031F49"/>
    <w:rsid w:val="000320CC"/>
    <w:rsid w:val="00032F22"/>
    <w:rsid w:val="00034919"/>
    <w:rsid w:val="00035639"/>
    <w:rsid w:val="00036B89"/>
    <w:rsid w:val="00043D3C"/>
    <w:rsid w:val="00043DFF"/>
    <w:rsid w:val="00046298"/>
    <w:rsid w:val="000462F1"/>
    <w:rsid w:val="0004782F"/>
    <w:rsid w:val="0005085E"/>
    <w:rsid w:val="00050A4B"/>
    <w:rsid w:val="00053064"/>
    <w:rsid w:val="0005366A"/>
    <w:rsid w:val="0005424D"/>
    <w:rsid w:val="000551A0"/>
    <w:rsid w:val="00055410"/>
    <w:rsid w:val="0005556B"/>
    <w:rsid w:val="0006088A"/>
    <w:rsid w:val="00062714"/>
    <w:rsid w:val="00065067"/>
    <w:rsid w:val="0006517C"/>
    <w:rsid w:val="0006612A"/>
    <w:rsid w:val="00070AE5"/>
    <w:rsid w:val="00073315"/>
    <w:rsid w:val="00075823"/>
    <w:rsid w:val="00075D25"/>
    <w:rsid w:val="000766C3"/>
    <w:rsid w:val="00076DBF"/>
    <w:rsid w:val="0008091D"/>
    <w:rsid w:val="00081F7B"/>
    <w:rsid w:val="000841EA"/>
    <w:rsid w:val="0008436C"/>
    <w:rsid w:val="000845D8"/>
    <w:rsid w:val="0008544C"/>
    <w:rsid w:val="000909CD"/>
    <w:rsid w:val="00093683"/>
    <w:rsid w:val="00093C73"/>
    <w:rsid w:val="000950B7"/>
    <w:rsid w:val="00095371"/>
    <w:rsid w:val="000954C8"/>
    <w:rsid w:val="000A0561"/>
    <w:rsid w:val="000A1AE8"/>
    <w:rsid w:val="000A2BCE"/>
    <w:rsid w:val="000A5438"/>
    <w:rsid w:val="000A5A7A"/>
    <w:rsid w:val="000B0F8E"/>
    <w:rsid w:val="000B19A0"/>
    <w:rsid w:val="000B2C84"/>
    <w:rsid w:val="000B42E2"/>
    <w:rsid w:val="000B5161"/>
    <w:rsid w:val="000B5571"/>
    <w:rsid w:val="000B6140"/>
    <w:rsid w:val="000B67CB"/>
    <w:rsid w:val="000B6DA2"/>
    <w:rsid w:val="000B7F25"/>
    <w:rsid w:val="000C1112"/>
    <w:rsid w:val="000C261A"/>
    <w:rsid w:val="000C46B4"/>
    <w:rsid w:val="000C653A"/>
    <w:rsid w:val="000C7BF6"/>
    <w:rsid w:val="000D0345"/>
    <w:rsid w:val="000D0ACE"/>
    <w:rsid w:val="000D3803"/>
    <w:rsid w:val="000D3820"/>
    <w:rsid w:val="000D3C21"/>
    <w:rsid w:val="000D526A"/>
    <w:rsid w:val="000D5BAD"/>
    <w:rsid w:val="000D7380"/>
    <w:rsid w:val="000E3781"/>
    <w:rsid w:val="000E3783"/>
    <w:rsid w:val="000E49C2"/>
    <w:rsid w:val="000E4E7A"/>
    <w:rsid w:val="000E5685"/>
    <w:rsid w:val="000E74CE"/>
    <w:rsid w:val="000E7920"/>
    <w:rsid w:val="000F0956"/>
    <w:rsid w:val="000F2E9C"/>
    <w:rsid w:val="000F3571"/>
    <w:rsid w:val="000F467E"/>
    <w:rsid w:val="000F4C22"/>
    <w:rsid w:val="000F5552"/>
    <w:rsid w:val="000F69B6"/>
    <w:rsid w:val="000F7B55"/>
    <w:rsid w:val="00100ABB"/>
    <w:rsid w:val="00102F97"/>
    <w:rsid w:val="001079F4"/>
    <w:rsid w:val="001117B2"/>
    <w:rsid w:val="00111B2D"/>
    <w:rsid w:val="00111FC2"/>
    <w:rsid w:val="001130F2"/>
    <w:rsid w:val="00114167"/>
    <w:rsid w:val="0011476A"/>
    <w:rsid w:val="00117393"/>
    <w:rsid w:val="00117C7B"/>
    <w:rsid w:val="001247BE"/>
    <w:rsid w:val="001248C8"/>
    <w:rsid w:val="00124DEB"/>
    <w:rsid w:val="00126C34"/>
    <w:rsid w:val="0013180E"/>
    <w:rsid w:val="00131CCE"/>
    <w:rsid w:val="001331A7"/>
    <w:rsid w:val="00136871"/>
    <w:rsid w:val="00136891"/>
    <w:rsid w:val="00141D14"/>
    <w:rsid w:val="001424C9"/>
    <w:rsid w:val="001427CF"/>
    <w:rsid w:val="00143012"/>
    <w:rsid w:val="001438CD"/>
    <w:rsid w:val="001444F9"/>
    <w:rsid w:val="00144AB5"/>
    <w:rsid w:val="00147A85"/>
    <w:rsid w:val="001501E0"/>
    <w:rsid w:val="001505B6"/>
    <w:rsid w:val="001510FD"/>
    <w:rsid w:val="00153FF0"/>
    <w:rsid w:val="001541FB"/>
    <w:rsid w:val="00154644"/>
    <w:rsid w:val="0015632A"/>
    <w:rsid w:val="001576B4"/>
    <w:rsid w:val="00157D64"/>
    <w:rsid w:val="00161DD1"/>
    <w:rsid w:val="00162830"/>
    <w:rsid w:val="001640F8"/>
    <w:rsid w:val="00167E24"/>
    <w:rsid w:val="00170192"/>
    <w:rsid w:val="00171DDF"/>
    <w:rsid w:val="00173ADC"/>
    <w:rsid w:val="0017465F"/>
    <w:rsid w:val="00175859"/>
    <w:rsid w:val="00175F6C"/>
    <w:rsid w:val="00176FE8"/>
    <w:rsid w:val="00180E74"/>
    <w:rsid w:val="001821F3"/>
    <w:rsid w:val="001825E4"/>
    <w:rsid w:val="001838F9"/>
    <w:rsid w:val="00183D7B"/>
    <w:rsid w:val="0018567F"/>
    <w:rsid w:val="00185C09"/>
    <w:rsid w:val="00185E52"/>
    <w:rsid w:val="0018755D"/>
    <w:rsid w:val="00190B24"/>
    <w:rsid w:val="00190B7A"/>
    <w:rsid w:val="00190EAC"/>
    <w:rsid w:val="00191E76"/>
    <w:rsid w:val="00192041"/>
    <w:rsid w:val="00192EFE"/>
    <w:rsid w:val="00194EC3"/>
    <w:rsid w:val="00197067"/>
    <w:rsid w:val="001979F8"/>
    <w:rsid w:val="001A0C1C"/>
    <w:rsid w:val="001A17BD"/>
    <w:rsid w:val="001A27DE"/>
    <w:rsid w:val="001A3A3F"/>
    <w:rsid w:val="001A53A7"/>
    <w:rsid w:val="001A73A1"/>
    <w:rsid w:val="001A74CE"/>
    <w:rsid w:val="001A7D4A"/>
    <w:rsid w:val="001B68AB"/>
    <w:rsid w:val="001C059E"/>
    <w:rsid w:val="001C0914"/>
    <w:rsid w:val="001C3124"/>
    <w:rsid w:val="001C4A4E"/>
    <w:rsid w:val="001C4BD2"/>
    <w:rsid w:val="001C52DE"/>
    <w:rsid w:val="001C5AB5"/>
    <w:rsid w:val="001C6076"/>
    <w:rsid w:val="001C720F"/>
    <w:rsid w:val="001C7901"/>
    <w:rsid w:val="001C7AB7"/>
    <w:rsid w:val="001D0007"/>
    <w:rsid w:val="001D05F5"/>
    <w:rsid w:val="001D1DB0"/>
    <w:rsid w:val="001D32F4"/>
    <w:rsid w:val="001D639E"/>
    <w:rsid w:val="001D673B"/>
    <w:rsid w:val="001D6A5C"/>
    <w:rsid w:val="001D6BDA"/>
    <w:rsid w:val="001D7DDD"/>
    <w:rsid w:val="001E2AAB"/>
    <w:rsid w:val="001E2EE0"/>
    <w:rsid w:val="001E3225"/>
    <w:rsid w:val="001E435B"/>
    <w:rsid w:val="001E4B96"/>
    <w:rsid w:val="001E4C88"/>
    <w:rsid w:val="001E5A82"/>
    <w:rsid w:val="001E60B9"/>
    <w:rsid w:val="001F18EC"/>
    <w:rsid w:val="001F3454"/>
    <w:rsid w:val="001F3A12"/>
    <w:rsid w:val="001F4740"/>
    <w:rsid w:val="001F5095"/>
    <w:rsid w:val="001F656A"/>
    <w:rsid w:val="001F6957"/>
    <w:rsid w:val="00201D3B"/>
    <w:rsid w:val="0020274F"/>
    <w:rsid w:val="00202E22"/>
    <w:rsid w:val="00205374"/>
    <w:rsid w:val="0021001F"/>
    <w:rsid w:val="00211BBF"/>
    <w:rsid w:val="00212DB6"/>
    <w:rsid w:val="00213DD1"/>
    <w:rsid w:val="002151AC"/>
    <w:rsid w:val="00216ADA"/>
    <w:rsid w:val="00217173"/>
    <w:rsid w:val="00217A4D"/>
    <w:rsid w:val="00217CE1"/>
    <w:rsid w:val="00217D1C"/>
    <w:rsid w:val="002203C3"/>
    <w:rsid w:val="0022154F"/>
    <w:rsid w:val="00223F6B"/>
    <w:rsid w:val="00224306"/>
    <w:rsid w:val="002243A6"/>
    <w:rsid w:val="00224A43"/>
    <w:rsid w:val="00224A7E"/>
    <w:rsid w:val="00224AD4"/>
    <w:rsid w:val="00227244"/>
    <w:rsid w:val="002279B9"/>
    <w:rsid w:val="00230C05"/>
    <w:rsid w:val="00231119"/>
    <w:rsid w:val="002315ED"/>
    <w:rsid w:val="00231EF8"/>
    <w:rsid w:val="00232966"/>
    <w:rsid w:val="00232FC4"/>
    <w:rsid w:val="00234424"/>
    <w:rsid w:val="0023491D"/>
    <w:rsid w:val="00235117"/>
    <w:rsid w:val="00235401"/>
    <w:rsid w:val="00235782"/>
    <w:rsid w:val="00236031"/>
    <w:rsid w:val="00240D43"/>
    <w:rsid w:val="00240D8F"/>
    <w:rsid w:val="00242328"/>
    <w:rsid w:val="002424A3"/>
    <w:rsid w:val="00242CBB"/>
    <w:rsid w:val="002431AD"/>
    <w:rsid w:val="002459BB"/>
    <w:rsid w:val="002465FE"/>
    <w:rsid w:val="002474CA"/>
    <w:rsid w:val="0024792F"/>
    <w:rsid w:val="002501CE"/>
    <w:rsid w:val="00250565"/>
    <w:rsid w:val="00255B8D"/>
    <w:rsid w:val="0025684E"/>
    <w:rsid w:val="002579D0"/>
    <w:rsid w:val="00261039"/>
    <w:rsid w:val="00261042"/>
    <w:rsid w:val="002611BB"/>
    <w:rsid w:val="00261DF2"/>
    <w:rsid w:val="00261F3E"/>
    <w:rsid w:val="0026461F"/>
    <w:rsid w:val="00265104"/>
    <w:rsid w:val="002658C2"/>
    <w:rsid w:val="00270B71"/>
    <w:rsid w:val="00270E70"/>
    <w:rsid w:val="00271323"/>
    <w:rsid w:val="002722F1"/>
    <w:rsid w:val="00274034"/>
    <w:rsid w:val="002749BF"/>
    <w:rsid w:val="002749EE"/>
    <w:rsid w:val="00275F84"/>
    <w:rsid w:val="0027600A"/>
    <w:rsid w:val="00277074"/>
    <w:rsid w:val="002805CB"/>
    <w:rsid w:val="00280AE5"/>
    <w:rsid w:val="00281166"/>
    <w:rsid w:val="00281D2E"/>
    <w:rsid w:val="0028213A"/>
    <w:rsid w:val="00282A83"/>
    <w:rsid w:val="00283414"/>
    <w:rsid w:val="00291337"/>
    <w:rsid w:val="00291670"/>
    <w:rsid w:val="00292405"/>
    <w:rsid w:val="00293007"/>
    <w:rsid w:val="002A0588"/>
    <w:rsid w:val="002A09CE"/>
    <w:rsid w:val="002A41A7"/>
    <w:rsid w:val="002A4A38"/>
    <w:rsid w:val="002A6C22"/>
    <w:rsid w:val="002B25D6"/>
    <w:rsid w:val="002B3832"/>
    <w:rsid w:val="002B5E1E"/>
    <w:rsid w:val="002B66C8"/>
    <w:rsid w:val="002B6E99"/>
    <w:rsid w:val="002B72D9"/>
    <w:rsid w:val="002C00EB"/>
    <w:rsid w:val="002C11FC"/>
    <w:rsid w:val="002C1C90"/>
    <w:rsid w:val="002C1DEA"/>
    <w:rsid w:val="002C35D6"/>
    <w:rsid w:val="002C5E1C"/>
    <w:rsid w:val="002C7979"/>
    <w:rsid w:val="002C7B5A"/>
    <w:rsid w:val="002C7D21"/>
    <w:rsid w:val="002D0229"/>
    <w:rsid w:val="002D14AF"/>
    <w:rsid w:val="002D184A"/>
    <w:rsid w:val="002D1A2E"/>
    <w:rsid w:val="002D303E"/>
    <w:rsid w:val="002D4F8E"/>
    <w:rsid w:val="002D5678"/>
    <w:rsid w:val="002D742C"/>
    <w:rsid w:val="002D7E0F"/>
    <w:rsid w:val="002E0CFC"/>
    <w:rsid w:val="002E1B8A"/>
    <w:rsid w:val="002E5AE5"/>
    <w:rsid w:val="002E6AF5"/>
    <w:rsid w:val="002E6C12"/>
    <w:rsid w:val="002E6C70"/>
    <w:rsid w:val="002E74C3"/>
    <w:rsid w:val="002E76E9"/>
    <w:rsid w:val="002E7D0E"/>
    <w:rsid w:val="002E7E86"/>
    <w:rsid w:val="002F0221"/>
    <w:rsid w:val="002F1884"/>
    <w:rsid w:val="002F18FA"/>
    <w:rsid w:val="002F1BE9"/>
    <w:rsid w:val="002F2B7E"/>
    <w:rsid w:val="002F2EB0"/>
    <w:rsid w:val="002F38DA"/>
    <w:rsid w:val="002F5B1B"/>
    <w:rsid w:val="00301023"/>
    <w:rsid w:val="00301246"/>
    <w:rsid w:val="00301546"/>
    <w:rsid w:val="003018F5"/>
    <w:rsid w:val="003021BB"/>
    <w:rsid w:val="003029EA"/>
    <w:rsid w:val="00303763"/>
    <w:rsid w:val="00304B8E"/>
    <w:rsid w:val="00305FC9"/>
    <w:rsid w:val="00312187"/>
    <w:rsid w:val="00312EA5"/>
    <w:rsid w:val="003134F2"/>
    <w:rsid w:val="00313AF2"/>
    <w:rsid w:val="00314F97"/>
    <w:rsid w:val="00316C47"/>
    <w:rsid w:val="00321B25"/>
    <w:rsid w:val="0032457B"/>
    <w:rsid w:val="003254DE"/>
    <w:rsid w:val="0032553C"/>
    <w:rsid w:val="00325BA4"/>
    <w:rsid w:val="00333BF9"/>
    <w:rsid w:val="0033595F"/>
    <w:rsid w:val="0033756C"/>
    <w:rsid w:val="003409AB"/>
    <w:rsid w:val="0034146D"/>
    <w:rsid w:val="0034286A"/>
    <w:rsid w:val="003429F3"/>
    <w:rsid w:val="003476BC"/>
    <w:rsid w:val="00347E7B"/>
    <w:rsid w:val="00347F12"/>
    <w:rsid w:val="003506B7"/>
    <w:rsid w:val="0035277E"/>
    <w:rsid w:val="003535E0"/>
    <w:rsid w:val="00353ECB"/>
    <w:rsid w:val="00354297"/>
    <w:rsid w:val="00356B5A"/>
    <w:rsid w:val="0036203F"/>
    <w:rsid w:val="00362183"/>
    <w:rsid w:val="00362A62"/>
    <w:rsid w:val="00363409"/>
    <w:rsid w:val="003676AC"/>
    <w:rsid w:val="00370EFD"/>
    <w:rsid w:val="003801A4"/>
    <w:rsid w:val="00381D83"/>
    <w:rsid w:val="00382DA0"/>
    <w:rsid w:val="00383261"/>
    <w:rsid w:val="00384E96"/>
    <w:rsid w:val="003914F5"/>
    <w:rsid w:val="00391505"/>
    <w:rsid w:val="00393008"/>
    <w:rsid w:val="00393CCD"/>
    <w:rsid w:val="0039424D"/>
    <w:rsid w:val="00394693"/>
    <w:rsid w:val="003949AE"/>
    <w:rsid w:val="00397568"/>
    <w:rsid w:val="00397FCA"/>
    <w:rsid w:val="003A0282"/>
    <w:rsid w:val="003A1D08"/>
    <w:rsid w:val="003A215C"/>
    <w:rsid w:val="003A2760"/>
    <w:rsid w:val="003A46EB"/>
    <w:rsid w:val="003A4F9A"/>
    <w:rsid w:val="003A7DE8"/>
    <w:rsid w:val="003B063E"/>
    <w:rsid w:val="003B1674"/>
    <w:rsid w:val="003B3307"/>
    <w:rsid w:val="003B4371"/>
    <w:rsid w:val="003B4845"/>
    <w:rsid w:val="003B4AB9"/>
    <w:rsid w:val="003B5D24"/>
    <w:rsid w:val="003B6205"/>
    <w:rsid w:val="003B6309"/>
    <w:rsid w:val="003B6B95"/>
    <w:rsid w:val="003C407A"/>
    <w:rsid w:val="003C6271"/>
    <w:rsid w:val="003C6A88"/>
    <w:rsid w:val="003C7294"/>
    <w:rsid w:val="003C7D74"/>
    <w:rsid w:val="003D0F69"/>
    <w:rsid w:val="003D15D3"/>
    <w:rsid w:val="003D18F6"/>
    <w:rsid w:val="003D2D25"/>
    <w:rsid w:val="003D3817"/>
    <w:rsid w:val="003D4281"/>
    <w:rsid w:val="003D5911"/>
    <w:rsid w:val="003D5928"/>
    <w:rsid w:val="003D6208"/>
    <w:rsid w:val="003D6DC1"/>
    <w:rsid w:val="003D79EE"/>
    <w:rsid w:val="003E01E3"/>
    <w:rsid w:val="003E153F"/>
    <w:rsid w:val="003E1888"/>
    <w:rsid w:val="003E2BD6"/>
    <w:rsid w:val="003E3E53"/>
    <w:rsid w:val="003E3FEE"/>
    <w:rsid w:val="003E46CB"/>
    <w:rsid w:val="003E484E"/>
    <w:rsid w:val="003E4C8C"/>
    <w:rsid w:val="003E4C97"/>
    <w:rsid w:val="003E4EB7"/>
    <w:rsid w:val="003E5967"/>
    <w:rsid w:val="003E74AF"/>
    <w:rsid w:val="003F13DA"/>
    <w:rsid w:val="003F1BA1"/>
    <w:rsid w:val="003F2CD6"/>
    <w:rsid w:val="003F4D1A"/>
    <w:rsid w:val="003F5049"/>
    <w:rsid w:val="003F5891"/>
    <w:rsid w:val="00400D63"/>
    <w:rsid w:val="00401A0A"/>
    <w:rsid w:val="00401EFA"/>
    <w:rsid w:val="0040207C"/>
    <w:rsid w:val="00402E89"/>
    <w:rsid w:val="00404607"/>
    <w:rsid w:val="00404AA1"/>
    <w:rsid w:val="00407080"/>
    <w:rsid w:val="0041247B"/>
    <w:rsid w:val="0041247D"/>
    <w:rsid w:val="00413527"/>
    <w:rsid w:val="00414297"/>
    <w:rsid w:val="00422488"/>
    <w:rsid w:val="0042666D"/>
    <w:rsid w:val="0042717B"/>
    <w:rsid w:val="004274D8"/>
    <w:rsid w:val="004318F4"/>
    <w:rsid w:val="00432941"/>
    <w:rsid w:val="00433ABD"/>
    <w:rsid w:val="00435D5B"/>
    <w:rsid w:val="00436EC3"/>
    <w:rsid w:val="0044141C"/>
    <w:rsid w:val="004454AF"/>
    <w:rsid w:val="00445B65"/>
    <w:rsid w:val="00445C53"/>
    <w:rsid w:val="00445C58"/>
    <w:rsid w:val="0044615B"/>
    <w:rsid w:val="00446A72"/>
    <w:rsid w:val="00447576"/>
    <w:rsid w:val="0045159D"/>
    <w:rsid w:val="00451E1F"/>
    <w:rsid w:val="00451E43"/>
    <w:rsid w:val="00453F4B"/>
    <w:rsid w:val="00454098"/>
    <w:rsid w:val="00454938"/>
    <w:rsid w:val="00456469"/>
    <w:rsid w:val="004571C6"/>
    <w:rsid w:val="0045730C"/>
    <w:rsid w:val="00457A4A"/>
    <w:rsid w:val="00457EFA"/>
    <w:rsid w:val="0046053A"/>
    <w:rsid w:val="004618C4"/>
    <w:rsid w:val="00463806"/>
    <w:rsid w:val="00463F5B"/>
    <w:rsid w:val="004648D3"/>
    <w:rsid w:val="00465FC7"/>
    <w:rsid w:val="004678A2"/>
    <w:rsid w:val="00470633"/>
    <w:rsid w:val="00477DDE"/>
    <w:rsid w:val="00481C84"/>
    <w:rsid w:val="004847C8"/>
    <w:rsid w:val="00485FC1"/>
    <w:rsid w:val="004877C5"/>
    <w:rsid w:val="00493A8E"/>
    <w:rsid w:val="0049408E"/>
    <w:rsid w:val="00494686"/>
    <w:rsid w:val="004966EB"/>
    <w:rsid w:val="00496CF8"/>
    <w:rsid w:val="004A0938"/>
    <w:rsid w:val="004A131B"/>
    <w:rsid w:val="004A208E"/>
    <w:rsid w:val="004A24DA"/>
    <w:rsid w:val="004A2AFE"/>
    <w:rsid w:val="004A3A42"/>
    <w:rsid w:val="004A59FD"/>
    <w:rsid w:val="004B04DA"/>
    <w:rsid w:val="004B33A9"/>
    <w:rsid w:val="004B3703"/>
    <w:rsid w:val="004B3E08"/>
    <w:rsid w:val="004B494B"/>
    <w:rsid w:val="004C4DB8"/>
    <w:rsid w:val="004C68E6"/>
    <w:rsid w:val="004D01BC"/>
    <w:rsid w:val="004D0239"/>
    <w:rsid w:val="004D21DD"/>
    <w:rsid w:val="004D5599"/>
    <w:rsid w:val="004D66F9"/>
    <w:rsid w:val="004D735F"/>
    <w:rsid w:val="004E1935"/>
    <w:rsid w:val="004E1D3D"/>
    <w:rsid w:val="004E2412"/>
    <w:rsid w:val="004E3BB0"/>
    <w:rsid w:val="004E4B9F"/>
    <w:rsid w:val="004E4F60"/>
    <w:rsid w:val="004E6092"/>
    <w:rsid w:val="004F00E8"/>
    <w:rsid w:val="004F2137"/>
    <w:rsid w:val="004F2857"/>
    <w:rsid w:val="004F3F26"/>
    <w:rsid w:val="004F5389"/>
    <w:rsid w:val="004F5800"/>
    <w:rsid w:val="004F7F3D"/>
    <w:rsid w:val="0050128B"/>
    <w:rsid w:val="00501B4F"/>
    <w:rsid w:val="00502200"/>
    <w:rsid w:val="00502A7A"/>
    <w:rsid w:val="00502C87"/>
    <w:rsid w:val="00502E05"/>
    <w:rsid w:val="005044EF"/>
    <w:rsid w:val="0050531D"/>
    <w:rsid w:val="0050549C"/>
    <w:rsid w:val="005105A0"/>
    <w:rsid w:val="00510629"/>
    <w:rsid w:val="005121B2"/>
    <w:rsid w:val="00512C5F"/>
    <w:rsid w:val="005146E1"/>
    <w:rsid w:val="005150DF"/>
    <w:rsid w:val="0051534C"/>
    <w:rsid w:val="00517ECC"/>
    <w:rsid w:val="00517F68"/>
    <w:rsid w:val="00520677"/>
    <w:rsid w:val="0052075B"/>
    <w:rsid w:val="005220A9"/>
    <w:rsid w:val="00522959"/>
    <w:rsid w:val="00522A22"/>
    <w:rsid w:val="00522B7F"/>
    <w:rsid w:val="005247B2"/>
    <w:rsid w:val="005251AC"/>
    <w:rsid w:val="00530550"/>
    <w:rsid w:val="00536230"/>
    <w:rsid w:val="00536E15"/>
    <w:rsid w:val="005403AB"/>
    <w:rsid w:val="0054074F"/>
    <w:rsid w:val="00543AD5"/>
    <w:rsid w:val="00543DFE"/>
    <w:rsid w:val="00544865"/>
    <w:rsid w:val="00545FC2"/>
    <w:rsid w:val="005460C3"/>
    <w:rsid w:val="00551E4C"/>
    <w:rsid w:val="005527FA"/>
    <w:rsid w:val="00552D69"/>
    <w:rsid w:val="005537A1"/>
    <w:rsid w:val="0055530C"/>
    <w:rsid w:val="00555C97"/>
    <w:rsid w:val="00560E7A"/>
    <w:rsid w:val="005611B4"/>
    <w:rsid w:val="00561584"/>
    <w:rsid w:val="0056177B"/>
    <w:rsid w:val="005619DE"/>
    <w:rsid w:val="00562A99"/>
    <w:rsid w:val="00562B7C"/>
    <w:rsid w:val="005638BC"/>
    <w:rsid w:val="00571423"/>
    <w:rsid w:val="0057186E"/>
    <w:rsid w:val="00574F34"/>
    <w:rsid w:val="00575ABF"/>
    <w:rsid w:val="005761FF"/>
    <w:rsid w:val="005762F5"/>
    <w:rsid w:val="00576B50"/>
    <w:rsid w:val="005807BB"/>
    <w:rsid w:val="0058204F"/>
    <w:rsid w:val="00582B49"/>
    <w:rsid w:val="00582F1A"/>
    <w:rsid w:val="005843C1"/>
    <w:rsid w:val="00586BED"/>
    <w:rsid w:val="00587F5F"/>
    <w:rsid w:val="00591025"/>
    <w:rsid w:val="00591815"/>
    <w:rsid w:val="00592511"/>
    <w:rsid w:val="00592F37"/>
    <w:rsid w:val="0059494E"/>
    <w:rsid w:val="00594BAB"/>
    <w:rsid w:val="00595201"/>
    <w:rsid w:val="00597181"/>
    <w:rsid w:val="005A18EE"/>
    <w:rsid w:val="005A3EBB"/>
    <w:rsid w:val="005A59CD"/>
    <w:rsid w:val="005A6A3B"/>
    <w:rsid w:val="005A76C1"/>
    <w:rsid w:val="005A7D19"/>
    <w:rsid w:val="005B0FD5"/>
    <w:rsid w:val="005B1518"/>
    <w:rsid w:val="005B213E"/>
    <w:rsid w:val="005B2D85"/>
    <w:rsid w:val="005B40BF"/>
    <w:rsid w:val="005B4A0B"/>
    <w:rsid w:val="005B5A20"/>
    <w:rsid w:val="005B6BCA"/>
    <w:rsid w:val="005C296C"/>
    <w:rsid w:val="005C29A2"/>
    <w:rsid w:val="005C3428"/>
    <w:rsid w:val="005C35DC"/>
    <w:rsid w:val="005C399B"/>
    <w:rsid w:val="005C492A"/>
    <w:rsid w:val="005C49CF"/>
    <w:rsid w:val="005D0035"/>
    <w:rsid w:val="005D036D"/>
    <w:rsid w:val="005D1260"/>
    <w:rsid w:val="005D404C"/>
    <w:rsid w:val="005D4D76"/>
    <w:rsid w:val="005D4EBA"/>
    <w:rsid w:val="005D53A6"/>
    <w:rsid w:val="005D63D8"/>
    <w:rsid w:val="005D6403"/>
    <w:rsid w:val="005D7DC1"/>
    <w:rsid w:val="005E13BD"/>
    <w:rsid w:val="005E1474"/>
    <w:rsid w:val="005E17B7"/>
    <w:rsid w:val="005E1CDE"/>
    <w:rsid w:val="005E1E74"/>
    <w:rsid w:val="005E28BA"/>
    <w:rsid w:val="005E7EBD"/>
    <w:rsid w:val="005F215E"/>
    <w:rsid w:val="005F597A"/>
    <w:rsid w:val="005F5D70"/>
    <w:rsid w:val="005F6B29"/>
    <w:rsid w:val="005F7D33"/>
    <w:rsid w:val="0060085A"/>
    <w:rsid w:val="00600989"/>
    <w:rsid w:val="00600D0C"/>
    <w:rsid w:val="00601160"/>
    <w:rsid w:val="0060128D"/>
    <w:rsid w:val="00602B89"/>
    <w:rsid w:val="00605943"/>
    <w:rsid w:val="006062F3"/>
    <w:rsid w:val="006064F6"/>
    <w:rsid w:val="006118B7"/>
    <w:rsid w:val="006134E5"/>
    <w:rsid w:val="00615D8F"/>
    <w:rsid w:val="006177CF"/>
    <w:rsid w:val="00620C3A"/>
    <w:rsid w:val="0062195A"/>
    <w:rsid w:val="00623AD8"/>
    <w:rsid w:val="00624475"/>
    <w:rsid w:val="00625877"/>
    <w:rsid w:val="00625B35"/>
    <w:rsid w:val="00625C2D"/>
    <w:rsid w:val="00626789"/>
    <w:rsid w:val="00627BF5"/>
    <w:rsid w:val="006316C9"/>
    <w:rsid w:val="00631B37"/>
    <w:rsid w:val="00634389"/>
    <w:rsid w:val="00634AA0"/>
    <w:rsid w:val="00634C65"/>
    <w:rsid w:val="006379C1"/>
    <w:rsid w:val="006404EE"/>
    <w:rsid w:val="00640AD4"/>
    <w:rsid w:val="00641AE2"/>
    <w:rsid w:val="0064267F"/>
    <w:rsid w:val="00642A1E"/>
    <w:rsid w:val="006430A1"/>
    <w:rsid w:val="00643A96"/>
    <w:rsid w:val="00647DE2"/>
    <w:rsid w:val="00650746"/>
    <w:rsid w:val="0065128B"/>
    <w:rsid w:val="00651DB0"/>
    <w:rsid w:val="0065477D"/>
    <w:rsid w:val="00655206"/>
    <w:rsid w:val="00655D51"/>
    <w:rsid w:val="00656124"/>
    <w:rsid w:val="00656438"/>
    <w:rsid w:val="00662D51"/>
    <w:rsid w:val="006642B6"/>
    <w:rsid w:val="006657AB"/>
    <w:rsid w:val="00665DF3"/>
    <w:rsid w:val="00667BDB"/>
    <w:rsid w:val="00667F79"/>
    <w:rsid w:val="00673C90"/>
    <w:rsid w:val="00674967"/>
    <w:rsid w:val="00676A48"/>
    <w:rsid w:val="00676E57"/>
    <w:rsid w:val="006827AF"/>
    <w:rsid w:val="00686F3D"/>
    <w:rsid w:val="006939A5"/>
    <w:rsid w:val="006955B9"/>
    <w:rsid w:val="006969DD"/>
    <w:rsid w:val="0069732F"/>
    <w:rsid w:val="006A11B7"/>
    <w:rsid w:val="006A2CC0"/>
    <w:rsid w:val="006A3721"/>
    <w:rsid w:val="006A4F33"/>
    <w:rsid w:val="006A75D3"/>
    <w:rsid w:val="006A766B"/>
    <w:rsid w:val="006A7A23"/>
    <w:rsid w:val="006A7BD5"/>
    <w:rsid w:val="006B0BC3"/>
    <w:rsid w:val="006B3F94"/>
    <w:rsid w:val="006B4814"/>
    <w:rsid w:val="006B5F45"/>
    <w:rsid w:val="006B7231"/>
    <w:rsid w:val="006C0DCB"/>
    <w:rsid w:val="006C0EED"/>
    <w:rsid w:val="006C33F3"/>
    <w:rsid w:val="006C4B7E"/>
    <w:rsid w:val="006C52F4"/>
    <w:rsid w:val="006C626E"/>
    <w:rsid w:val="006C63CA"/>
    <w:rsid w:val="006C67E5"/>
    <w:rsid w:val="006C7036"/>
    <w:rsid w:val="006C733B"/>
    <w:rsid w:val="006C7F6A"/>
    <w:rsid w:val="006D1174"/>
    <w:rsid w:val="006D1A51"/>
    <w:rsid w:val="006D2423"/>
    <w:rsid w:val="006D243D"/>
    <w:rsid w:val="006D3F68"/>
    <w:rsid w:val="006D41F0"/>
    <w:rsid w:val="006D4E73"/>
    <w:rsid w:val="006D5217"/>
    <w:rsid w:val="006D62B1"/>
    <w:rsid w:val="006D72C5"/>
    <w:rsid w:val="006E0216"/>
    <w:rsid w:val="006E0AC3"/>
    <w:rsid w:val="006E22C1"/>
    <w:rsid w:val="006E253C"/>
    <w:rsid w:val="006E52B8"/>
    <w:rsid w:val="006E56D3"/>
    <w:rsid w:val="006E7B93"/>
    <w:rsid w:val="006F01A5"/>
    <w:rsid w:val="006F1FFB"/>
    <w:rsid w:val="006F260D"/>
    <w:rsid w:val="006F50DD"/>
    <w:rsid w:val="006F582C"/>
    <w:rsid w:val="006F6ACE"/>
    <w:rsid w:val="0070080E"/>
    <w:rsid w:val="00701D75"/>
    <w:rsid w:val="00704CE9"/>
    <w:rsid w:val="007052A2"/>
    <w:rsid w:val="007056E8"/>
    <w:rsid w:val="00706598"/>
    <w:rsid w:val="00706617"/>
    <w:rsid w:val="00707591"/>
    <w:rsid w:val="00711E9E"/>
    <w:rsid w:val="00712817"/>
    <w:rsid w:val="007137B3"/>
    <w:rsid w:val="00714797"/>
    <w:rsid w:val="00715F31"/>
    <w:rsid w:val="00717020"/>
    <w:rsid w:val="00720E2B"/>
    <w:rsid w:val="00722A17"/>
    <w:rsid w:val="007243CF"/>
    <w:rsid w:val="00724D85"/>
    <w:rsid w:val="007255CB"/>
    <w:rsid w:val="00731375"/>
    <w:rsid w:val="00732D1F"/>
    <w:rsid w:val="00733722"/>
    <w:rsid w:val="00734B92"/>
    <w:rsid w:val="00735CF8"/>
    <w:rsid w:val="007365A1"/>
    <w:rsid w:val="007366B3"/>
    <w:rsid w:val="0074237C"/>
    <w:rsid w:val="007455C6"/>
    <w:rsid w:val="00746A9D"/>
    <w:rsid w:val="007471D4"/>
    <w:rsid w:val="007503A1"/>
    <w:rsid w:val="00750DA8"/>
    <w:rsid w:val="00751272"/>
    <w:rsid w:val="007520B1"/>
    <w:rsid w:val="0075245B"/>
    <w:rsid w:val="007534D8"/>
    <w:rsid w:val="00753CCF"/>
    <w:rsid w:val="007555A9"/>
    <w:rsid w:val="00755A44"/>
    <w:rsid w:val="007561FD"/>
    <w:rsid w:val="00757735"/>
    <w:rsid w:val="00762CD6"/>
    <w:rsid w:val="00763433"/>
    <w:rsid w:val="00763962"/>
    <w:rsid w:val="007639FC"/>
    <w:rsid w:val="007649D1"/>
    <w:rsid w:val="00764C9B"/>
    <w:rsid w:val="00764CD9"/>
    <w:rsid w:val="007678EC"/>
    <w:rsid w:val="007703CA"/>
    <w:rsid w:val="00774D97"/>
    <w:rsid w:val="007833ED"/>
    <w:rsid w:val="00785CFE"/>
    <w:rsid w:val="007860D7"/>
    <w:rsid w:val="0078679A"/>
    <w:rsid w:val="00786A06"/>
    <w:rsid w:val="007878DB"/>
    <w:rsid w:val="00791841"/>
    <w:rsid w:val="0079185A"/>
    <w:rsid w:val="007925B0"/>
    <w:rsid w:val="007951A7"/>
    <w:rsid w:val="007A04B5"/>
    <w:rsid w:val="007A0F51"/>
    <w:rsid w:val="007A154F"/>
    <w:rsid w:val="007A16D3"/>
    <w:rsid w:val="007A2DC7"/>
    <w:rsid w:val="007A31FF"/>
    <w:rsid w:val="007A584B"/>
    <w:rsid w:val="007A5DE1"/>
    <w:rsid w:val="007A7E4C"/>
    <w:rsid w:val="007B1103"/>
    <w:rsid w:val="007B2033"/>
    <w:rsid w:val="007B29A1"/>
    <w:rsid w:val="007B3A2C"/>
    <w:rsid w:val="007B3C3B"/>
    <w:rsid w:val="007C19F5"/>
    <w:rsid w:val="007C1F11"/>
    <w:rsid w:val="007C2074"/>
    <w:rsid w:val="007C2ECA"/>
    <w:rsid w:val="007C37F4"/>
    <w:rsid w:val="007C4946"/>
    <w:rsid w:val="007C7145"/>
    <w:rsid w:val="007D0237"/>
    <w:rsid w:val="007D02B2"/>
    <w:rsid w:val="007D12E8"/>
    <w:rsid w:val="007D1973"/>
    <w:rsid w:val="007D1EFD"/>
    <w:rsid w:val="007D3D54"/>
    <w:rsid w:val="007D3D71"/>
    <w:rsid w:val="007D432A"/>
    <w:rsid w:val="007D4A82"/>
    <w:rsid w:val="007D59CB"/>
    <w:rsid w:val="007D5E77"/>
    <w:rsid w:val="007E0365"/>
    <w:rsid w:val="007E1437"/>
    <w:rsid w:val="007E28A7"/>
    <w:rsid w:val="007E3660"/>
    <w:rsid w:val="007E47C3"/>
    <w:rsid w:val="007E6EE8"/>
    <w:rsid w:val="007E7DE4"/>
    <w:rsid w:val="007F03BD"/>
    <w:rsid w:val="007F09FE"/>
    <w:rsid w:val="007F0D29"/>
    <w:rsid w:val="007F1DC2"/>
    <w:rsid w:val="007F25B7"/>
    <w:rsid w:val="007F3953"/>
    <w:rsid w:val="007F3CE9"/>
    <w:rsid w:val="007F47D1"/>
    <w:rsid w:val="007F4D9A"/>
    <w:rsid w:val="007F5F96"/>
    <w:rsid w:val="007F7879"/>
    <w:rsid w:val="007F7F62"/>
    <w:rsid w:val="008007ED"/>
    <w:rsid w:val="00802203"/>
    <w:rsid w:val="00805D2D"/>
    <w:rsid w:val="00805E2C"/>
    <w:rsid w:val="0080611A"/>
    <w:rsid w:val="00810A80"/>
    <w:rsid w:val="008121FF"/>
    <w:rsid w:val="0081280E"/>
    <w:rsid w:val="00814A83"/>
    <w:rsid w:val="00814CDE"/>
    <w:rsid w:val="00814F34"/>
    <w:rsid w:val="00816B19"/>
    <w:rsid w:val="0082110C"/>
    <w:rsid w:val="008223A0"/>
    <w:rsid w:val="0082247B"/>
    <w:rsid w:val="008246A5"/>
    <w:rsid w:val="00825D2E"/>
    <w:rsid w:val="00825F7F"/>
    <w:rsid w:val="00833785"/>
    <w:rsid w:val="00837C63"/>
    <w:rsid w:val="00840075"/>
    <w:rsid w:val="00842801"/>
    <w:rsid w:val="00843827"/>
    <w:rsid w:val="0084404F"/>
    <w:rsid w:val="00845E84"/>
    <w:rsid w:val="008471CF"/>
    <w:rsid w:val="00853256"/>
    <w:rsid w:val="00853353"/>
    <w:rsid w:val="00853913"/>
    <w:rsid w:val="00854A7F"/>
    <w:rsid w:val="00854B68"/>
    <w:rsid w:val="00854FF1"/>
    <w:rsid w:val="008550EE"/>
    <w:rsid w:val="00857664"/>
    <w:rsid w:val="00862653"/>
    <w:rsid w:val="008635B8"/>
    <w:rsid w:val="00865BFD"/>
    <w:rsid w:val="00866EFE"/>
    <w:rsid w:val="00870216"/>
    <w:rsid w:val="00870E5B"/>
    <w:rsid w:val="00871A74"/>
    <w:rsid w:val="00871C3C"/>
    <w:rsid w:val="008749AE"/>
    <w:rsid w:val="00874DCD"/>
    <w:rsid w:val="00877405"/>
    <w:rsid w:val="00880702"/>
    <w:rsid w:val="00881043"/>
    <w:rsid w:val="008829C5"/>
    <w:rsid w:val="00883178"/>
    <w:rsid w:val="008850CD"/>
    <w:rsid w:val="008867A4"/>
    <w:rsid w:val="00891A2D"/>
    <w:rsid w:val="0089447E"/>
    <w:rsid w:val="00894DB9"/>
    <w:rsid w:val="00896BA3"/>
    <w:rsid w:val="00897103"/>
    <w:rsid w:val="008A0152"/>
    <w:rsid w:val="008A0F8A"/>
    <w:rsid w:val="008A157E"/>
    <w:rsid w:val="008A22AB"/>
    <w:rsid w:val="008A4AAC"/>
    <w:rsid w:val="008A6CF9"/>
    <w:rsid w:val="008B07BE"/>
    <w:rsid w:val="008B14A1"/>
    <w:rsid w:val="008B74CF"/>
    <w:rsid w:val="008B7D57"/>
    <w:rsid w:val="008C0939"/>
    <w:rsid w:val="008C29AF"/>
    <w:rsid w:val="008C30EB"/>
    <w:rsid w:val="008C541B"/>
    <w:rsid w:val="008C64ED"/>
    <w:rsid w:val="008C6514"/>
    <w:rsid w:val="008D0306"/>
    <w:rsid w:val="008D0908"/>
    <w:rsid w:val="008D0E77"/>
    <w:rsid w:val="008D40C3"/>
    <w:rsid w:val="008D6B61"/>
    <w:rsid w:val="008D7AB2"/>
    <w:rsid w:val="008E32C0"/>
    <w:rsid w:val="008E4640"/>
    <w:rsid w:val="008E4AD1"/>
    <w:rsid w:val="008E50A6"/>
    <w:rsid w:val="008E5386"/>
    <w:rsid w:val="008E55BA"/>
    <w:rsid w:val="008E65B6"/>
    <w:rsid w:val="008E6DCD"/>
    <w:rsid w:val="008F1F67"/>
    <w:rsid w:val="008F344C"/>
    <w:rsid w:val="008F513D"/>
    <w:rsid w:val="008F7DDB"/>
    <w:rsid w:val="0090013E"/>
    <w:rsid w:val="009016B2"/>
    <w:rsid w:val="0090222C"/>
    <w:rsid w:val="009072A4"/>
    <w:rsid w:val="00912970"/>
    <w:rsid w:val="00913155"/>
    <w:rsid w:val="009136F3"/>
    <w:rsid w:val="0091384F"/>
    <w:rsid w:val="009141F5"/>
    <w:rsid w:val="00914E39"/>
    <w:rsid w:val="00915D3A"/>
    <w:rsid w:val="00917493"/>
    <w:rsid w:val="009177FF"/>
    <w:rsid w:val="0092349D"/>
    <w:rsid w:val="0092350A"/>
    <w:rsid w:val="00924549"/>
    <w:rsid w:val="00924B91"/>
    <w:rsid w:val="00924F0F"/>
    <w:rsid w:val="00925DD5"/>
    <w:rsid w:val="009269E5"/>
    <w:rsid w:val="00926CEA"/>
    <w:rsid w:val="00927427"/>
    <w:rsid w:val="009279A3"/>
    <w:rsid w:val="009313C5"/>
    <w:rsid w:val="009335A2"/>
    <w:rsid w:val="00933D78"/>
    <w:rsid w:val="009344F4"/>
    <w:rsid w:val="00935FB0"/>
    <w:rsid w:val="0093601A"/>
    <w:rsid w:val="00936BEF"/>
    <w:rsid w:val="00940E9B"/>
    <w:rsid w:val="009418E2"/>
    <w:rsid w:val="0094276A"/>
    <w:rsid w:val="00943582"/>
    <w:rsid w:val="0094439A"/>
    <w:rsid w:val="009473BD"/>
    <w:rsid w:val="00951453"/>
    <w:rsid w:val="00951CAB"/>
    <w:rsid w:val="00952953"/>
    <w:rsid w:val="00952B86"/>
    <w:rsid w:val="009532DB"/>
    <w:rsid w:val="009543C1"/>
    <w:rsid w:val="0095510F"/>
    <w:rsid w:val="0095578C"/>
    <w:rsid w:val="00960A2F"/>
    <w:rsid w:val="00961A8A"/>
    <w:rsid w:val="00962035"/>
    <w:rsid w:val="00963DC0"/>
    <w:rsid w:val="00970255"/>
    <w:rsid w:val="00970DA0"/>
    <w:rsid w:val="0097129B"/>
    <w:rsid w:val="00973157"/>
    <w:rsid w:val="009777DA"/>
    <w:rsid w:val="00982C79"/>
    <w:rsid w:val="00982CAC"/>
    <w:rsid w:val="009838EB"/>
    <w:rsid w:val="00983F62"/>
    <w:rsid w:val="00984522"/>
    <w:rsid w:val="009859F3"/>
    <w:rsid w:val="00985CE6"/>
    <w:rsid w:val="009860CD"/>
    <w:rsid w:val="009877B9"/>
    <w:rsid w:val="00987A33"/>
    <w:rsid w:val="009924D7"/>
    <w:rsid w:val="00992A3C"/>
    <w:rsid w:val="009931FE"/>
    <w:rsid w:val="00993434"/>
    <w:rsid w:val="00996357"/>
    <w:rsid w:val="0099781E"/>
    <w:rsid w:val="00997C8D"/>
    <w:rsid w:val="009A12B3"/>
    <w:rsid w:val="009A1795"/>
    <w:rsid w:val="009A41A1"/>
    <w:rsid w:val="009A47F9"/>
    <w:rsid w:val="009A4856"/>
    <w:rsid w:val="009A5D81"/>
    <w:rsid w:val="009A6937"/>
    <w:rsid w:val="009A7075"/>
    <w:rsid w:val="009A76DA"/>
    <w:rsid w:val="009B048F"/>
    <w:rsid w:val="009B1449"/>
    <w:rsid w:val="009B28F1"/>
    <w:rsid w:val="009B3754"/>
    <w:rsid w:val="009B680F"/>
    <w:rsid w:val="009B6B38"/>
    <w:rsid w:val="009C1A85"/>
    <w:rsid w:val="009C3840"/>
    <w:rsid w:val="009C3B6B"/>
    <w:rsid w:val="009C3C07"/>
    <w:rsid w:val="009C62B6"/>
    <w:rsid w:val="009C654A"/>
    <w:rsid w:val="009C7CF0"/>
    <w:rsid w:val="009D0225"/>
    <w:rsid w:val="009D1AFA"/>
    <w:rsid w:val="009D1FC4"/>
    <w:rsid w:val="009D39C6"/>
    <w:rsid w:val="009D5A35"/>
    <w:rsid w:val="009D647F"/>
    <w:rsid w:val="009D738B"/>
    <w:rsid w:val="009D77B2"/>
    <w:rsid w:val="009D7A23"/>
    <w:rsid w:val="009E194B"/>
    <w:rsid w:val="009E1D7A"/>
    <w:rsid w:val="009E362D"/>
    <w:rsid w:val="009E40C4"/>
    <w:rsid w:val="009E7564"/>
    <w:rsid w:val="009F2D33"/>
    <w:rsid w:val="009F2EEB"/>
    <w:rsid w:val="009F4CC4"/>
    <w:rsid w:val="009F623E"/>
    <w:rsid w:val="009F6A80"/>
    <w:rsid w:val="009F7C00"/>
    <w:rsid w:val="00A0027C"/>
    <w:rsid w:val="00A00559"/>
    <w:rsid w:val="00A011AE"/>
    <w:rsid w:val="00A01A00"/>
    <w:rsid w:val="00A01A8A"/>
    <w:rsid w:val="00A058FD"/>
    <w:rsid w:val="00A06DEE"/>
    <w:rsid w:val="00A10876"/>
    <w:rsid w:val="00A11F82"/>
    <w:rsid w:val="00A120C4"/>
    <w:rsid w:val="00A13996"/>
    <w:rsid w:val="00A145D6"/>
    <w:rsid w:val="00A14A01"/>
    <w:rsid w:val="00A15907"/>
    <w:rsid w:val="00A165CC"/>
    <w:rsid w:val="00A177DC"/>
    <w:rsid w:val="00A2033B"/>
    <w:rsid w:val="00A2314F"/>
    <w:rsid w:val="00A260D2"/>
    <w:rsid w:val="00A3042E"/>
    <w:rsid w:val="00A31A3F"/>
    <w:rsid w:val="00A31F6B"/>
    <w:rsid w:val="00A32A13"/>
    <w:rsid w:val="00A37E4D"/>
    <w:rsid w:val="00A4158B"/>
    <w:rsid w:val="00A415CC"/>
    <w:rsid w:val="00A4172A"/>
    <w:rsid w:val="00A42047"/>
    <w:rsid w:val="00A43CE3"/>
    <w:rsid w:val="00A44459"/>
    <w:rsid w:val="00A45F21"/>
    <w:rsid w:val="00A46A38"/>
    <w:rsid w:val="00A47B54"/>
    <w:rsid w:val="00A47F18"/>
    <w:rsid w:val="00A517A2"/>
    <w:rsid w:val="00A51B86"/>
    <w:rsid w:val="00A52083"/>
    <w:rsid w:val="00A52456"/>
    <w:rsid w:val="00A53032"/>
    <w:rsid w:val="00A60615"/>
    <w:rsid w:val="00A62D73"/>
    <w:rsid w:val="00A62DF0"/>
    <w:rsid w:val="00A65971"/>
    <w:rsid w:val="00A6600E"/>
    <w:rsid w:val="00A66FA0"/>
    <w:rsid w:val="00A700C5"/>
    <w:rsid w:val="00A7050D"/>
    <w:rsid w:val="00A7051D"/>
    <w:rsid w:val="00A70737"/>
    <w:rsid w:val="00A71418"/>
    <w:rsid w:val="00A71A00"/>
    <w:rsid w:val="00A71BE9"/>
    <w:rsid w:val="00A71DC7"/>
    <w:rsid w:val="00A736E8"/>
    <w:rsid w:val="00A75714"/>
    <w:rsid w:val="00A75A99"/>
    <w:rsid w:val="00A75CD9"/>
    <w:rsid w:val="00A76AD6"/>
    <w:rsid w:val="00A805A2"/>
    <w:rsid w:val="00A80D3A"/>
    <w:rsid w:val="00A83773"/>
    <w:rsid w:val="00A84DB3"/>
    <w:rsid w:val="00A87B0A"/>
    <w:rsid w:val="00A90675"/>
    <w:rsid w:val="00A90888"/>
    <w:rsid w:val="00A92032"/>
    <w:rsid w:val="00A92067"/>
    <w:rsid w:val="00A92307"/>
    <w:rsid w:val="00A94B27"/>
    <w:rsid w:val="00A95078"/>
    <w:rsid w:val="00A951F6"/>
    <w:rsid w:val="00A96F40"/>
    <w:rsid w:val="00A97522"/>
    <w:rsid w:val="00A97633"/>
    <w:rsid w:val="00AA198A"/>
    <w:rsid w:val="00AA276D"/>
    <w:rsid w:val="00AA6CC1"/>
    <w:rsid w:val="00AA6DC2"/>
    <w:rsid w:val="00AA6DF6"/>
    <w:rsid w:val="00AA7614"/>
    <w:rsid w:val="00AA7633"/>
    <w:rsid w:val="00AA7803"/>
    <w:rsid w:val="00AB028A"/>
    <w:rsid w:val="00AB142F"/>
    <w:rsid w:val="00AB165D"/>
    <w:rsid w:val="00AB26C5"/>
    <w:rsid w:val="00AB457C"/>
    <w:rsid w:val="00AB48B0"/>
    <w:rsid w:val="00AB48E6"/>
    <w:rsid w:val="00AB5321"/>
    <w:rsid w:val="00AB53A0"/>
    <w:rsid w:val="00AB7553"/>
    <w:rsid w:val="00AB781A"/>
    <w:rsid w:val="00AC10EB"/>
    <w:rsid w:val="00AC15EF"/>
    <w:rsid w:val="00AC32E3"/>
    <w:rsid w:val="00AC3A43"/>
    <w:rsid w:val="00AC4041"/>
    <w:rsid w:val="00AC4171"/>
    <w:rsid w:val="00AC603C"/>
    <w:rsid w:val="00AC60CB"/>
    <w:rsid w:val="00AC7801"/>
    <w:rsid w:val="00AD216A"/>
    <w:rsid w:val="00AD3D7D"/>
    <w:rsid w:val="00AD53D8"/>
    <w:rsid w:val="00AD61A9"/>
    <w:rsid w:val="00AD7763"/>
    <w:rsid w:val="00AD7C66"/>
    <w:rsid w:val="00AE137E"/>
    <w:rsid w:val="00AE2151"/>
    <w:rsid w:val="00AE319B"/>
    <w:rsid w:val="00AE3392"/>
    <w:rsid w:val="00AE4B0A"/>
    <w:rsid w:val="00AE4BA4"/>
    <w:rsid w:val="00AE4CDD"/>
    <w:rsid w:val="00AE52D2"/>
    <w:rsid w:val="00AE6A64"/>
    <w:rsid w:val="00AE7D41"/>
    <w:rsid w:val="00AF1558"/>
    <w:rsid w:val="00AF2EE2"/>
    <w:rsid w:val="00AF2F5D"/>
    <w:rsid w:val="00AF3372"/>
    <w:rsid w:val="00AF48E3"/>
    <w:rsid w:val="00AF57F9"/>
    <w:rsid w:val="00AF6982"/>
    <w:rsid w:val="00AF733D"/>
    <w:rsid w:val="00AF7471"/>
    <w:rsid w:val="00B00493"/>
    <w:rsid w:val="00B010C0"/>
    <w:rsid w:val="00B03584"/>
    <w:rsid w:val="00B059FF"/>
    <w:rsid w:val="00B063A5"/>
    <w:rsid w:val="00B06487"/>
    <w:rsid w:val="00B06E4F"/>
    <w:rsid w:val="00B06EB7"/>
    <w:rsid w:val="00B1011D"/>
    <w:rsid w:val="00B10B8D"/>
    <w:rsid w:val="00B11EE3"/>
    <w:rsid w:val="00B11F16"/>
    <w:rsid w:val="00B12C39"/>
    <w:rsid w:val="00B12DFA"/>
    <w:rsid w:val="00B15B7E"/>
    <w:rsid w:val="00B16A4C"/>
    <w:rsid w:val="00B257C1"/>
    <w:rsid w:val="00B271FB"/>
    <w:rsid w:val="00B27228"/>
    <w:rsid w:val="00B27F62"/>
    <w:rsid w:val="00B30257"/>
    <w:rsid w:val="00B3392A"/>
    <w:rsid w:val="00B361DA"/>
    <w:rsid w:val="00B365F1"/>
    <w:rsid w:val="00B36D9E"/>
    <w:rsid w:val="00B372CD"/>
    <w:rsid w:val="00B378D8"/>
    <w:rsid w:val="00B37B9E"/>
    <w:rsid w:val="00B37F0E"/>
    <w:rsid w:val="00B418C2"/>
    <w:rsid w:val="00B46281"/>
    <w:rsid w:val="00B462B3"/>
    <w:rsid w:val="00B4671F"/>
    <w:rsid w:val="00B469A9"/>
    <w:rsid w:val="00B50961"/>
    <w:rsid w:val="00B51B00"/>
    <w:rsid w:val="00B5247E"/>
    <w:rsid w:val="00B52E7E"/>
    <w:rsid w:val="00B534F1"/>
    <w:rsid w:val="00B56FFC"/>
    <w:rsid w:val="00B571DC"/>
    <w:rsid w:val="00B604E0"/>
    <w:rsid w:val="00B60783"/>
    <w:rsid w:val="00B60D1B"/>
    <w:rsid w:val="00B60E95"/>
    <w:rsid w:val="00B632A5"/>
    <w:rsid w:val="00B6410B"/>
    <w:rsid w:val="00B6642D"/>
    <w:rsid w:val="00B67A75"/>
    <w:rsid w:val="00B702A7"/>
    <w:rsid w:val="00B70562"/>
    <w:rsid w:val="00B7097A"/>
    <w:rsid w:val="00B71708"/>
    <w:rsid w:val="00B725B8"/>
    <w:rsid w:val="00B735A6"/>
    <w:rsid w:val="00B73CD2"/>
    <w:rsid w:val="00B74DC4"/>
    <w:rsid w:val="00B75E10"/>
    <w:rsid w:val="00B75EE9"/>
    <w:rsid w:val="00B75FD8"/>
    <w:rsid w:val="00B7689B"/>
    <w:rsid w:val="00B76D83"/>
    <w:rsid w:val="00B76E77"/>
    <w:rsid w:val="00B80030"/>
    <w:rsid w:val="00B809F0"/>
    <w:rsid w:val="00B80BBC"/>
    <w:rsid w:val="00B80C9D"/>
    <w:rsid w:val="00B81316"/>
    <w:rsid w:val="00B844A8"/>
    <w:rsid w:val="00B845E7"/>
    <w:rsid w:val="00B857FD"/>
    <w:rsid w:val="00B85FEA"/>
    <w:rsid w:val="00B877C8"/>
    <w:rsid w:val="00B91EE3"/>
    <w:rsid w:val="00B92818"/>
    <w:rsid w:val="00B93FC8"/>
    <w:rsid w:val="00B97092"/>
    <w:rsid w:val="00BA18CB"/>
    <w:rsid w:val="00BA1AFD"/>
    <w:rsid w:val="00BA1DC3"/>
    <w:rsid w:val="00BA22C9"/>
    <w:rsid w:val="00BA473A"/>
    <w:rsid w:val="00BA4F3A"/>
    <w:rsid w:val="00BB111B"/>
    <w:rsid w:val="00BB1D5A"/>
    <w:rsid w:val="00BB3F06"/>
    <w:rsid w:val="00BB40AF"/>
    <w:rsid w:val="00BB5D18"/>
    <w:rsid w:val="00BB6A0B"/>
    <w:rsid w:val="00BB7EC3"/>
    <w:rsid w:val="00BC045F"/>
    <w:rsid w:val="00BC04E2"/>
    <w:rsid w:val="00BC205D"/>
    <w:rsid w:val="00BC2451"/>
    <w:rsid w:val="00BC3180"/>
    <w:rsid w:val="00BC7C7D"/>
    <w:rsid w:val="00BC7E35"/>
    <w:rsid w:val="00BD16D2"/>
    <w:rsid w:val="00BD19A4"/>
    <w:rsid w:val="00BD4769"/>
    <w:rsid w:val="00BD4832"/>
    <w:rsid w:val="00BD4C32"/>
    <w:rsid w:val="00BD4C7D"/>
    <w:rsid w:val="00BD54F0"/>
    <w:rsid w:val="00BD5C91"/>
    <w:rsid w:val="00BD6828"/>
    <w:rsid w:val="00BD7922"/>
    <w:rsid w:val="00BE23BF"/>
    <w:rsid w:val="00BE4C25"/>
    <w:rsid w:val="00BE5042"/>
    <w:rsid w:val="00BE53F3"/>
    <w:rsid w:val="00BE73AD"/>
    <w:rsid w:val="00BF094A"/>
    <w:rsid w:val="00BF2616"/>
    <w:rsid w:val="00BF2C06"/>
    <w:rsid w:val="00BF433F"/>
    <w:rsid w:val="00BF475D"/>
    <w:rsid w:val="00BF4B49"/>
    <w:rsid w:val="00BF5804"/>
    <w:rsid w:val="00BF5D1A"/>
    <w:rsid w:val="00BF75A9"/>
    <w:rsid w:val="00BF7CD2"/>
    <w:rsid w:val="00C00500"/>
    <w:rsid w:val="00C02AA7"/>
    <w:rsid w:val="00C040FF"/>
    <w:rsid w:val="00C06537"/>
    <w:rsid w:val="00C1000A"/>
    <w:rsid w:val="00C100FA"/>
    <w:rsid w:val="00C104A0"/>
    <w:rsid w:val="00C10AD2"/>
    <w:rsid w:val="00C11402"/>
    <w:rsid w:val="00C12277"/>
    <w:rsid w:val="00C12431"/>
    <w:rsid w:val="00C135F7"/>
    <w:rsid w:val="00C1631A"/>
    <w:rsid w:val="00C165D5"/>
    <w:rsid w:val="00C20EC2"/>
    <w:rsid w:val="00C21F0C"/>
    <w:rsid w:val="00C22210"/>
    <w:rsid w:val="00C22D64"/>
    <w:rsid w:val="00C24277"/>
    <w:rsid w:val="00C24828"/>
    <w:rsid w:val="00C25006"/>
    <w:rsid w:val="00C25868"/>
    <w:rsid w:val="00C27694"/>
    <w:rsid w:val="00C279D4"/>
    <w:rsid w:val="00C27F2E"/>
    <w:rsid w:val="00C318D4"/>
    <w:rsid w:val="00C31F70"/>
    <w:rsid w:val="00C337B2"/>
    <w:rsid w:val="00C359AF"/>
    <w:rsid w:val="00C412A0"/>
    <w:rsid w:val="00C4207A"/>
    <w:rsid w:val="00C43005"/>
    <w:rsid w:val="00C447C5"/>
    <w:rsid w:val="00C45377"/>
    <w:rsid w:val="00C46458"/>
    <w:rsid w:val="00C51945"/>
    <w:rsid w:val="00C51C31"/>
    <w:rsid w:val="00C52364"/>
    <w:rsid w:val="00C54D81"/>
    <w:rsid w:val="00C54DE9"/>
    <w:rsid w:val="00C5584D"/>
    <w:rsid w:val="00C5653D"/>
    <w:rsid w:val="00C626D0"/>
    <w:rsid w:val="00C6283D"/>
    <w:rsid w:val="00C6603D"/>
    <w:rsid w:val="00C701A6"/>
    <w:rsid w:val="00C71D3C"/>
    <w:rsid w:val="00C7274C"/>
    <w:rsid w:val="00C728C7"/>
    <w:rsid w:val="00C73A3F"/>
    <w:rsid w:val="00C73A60"/>
    <w:rsid w:val="00C76148"/>
    <w:rsid w:val="00C777C1"/>
    <w:rsid w:val="00C7792F"/>
    <w:rsid w:val="00C818E8"/>
    <w:rsid w:val="00C81AD7"/>
    <w:rsid w:val="00C82CC9"/>
    <w:rsid w:val="00C82E7F"/>
    <w:rsid w:val="00C84241"/>
    <w:rsid w:val="00C84DD1"/>
    <w:rsid w:val="00C85FB4"/>
    <w:rsid w:val="00C877C7"/>
    <w:rsid w:val="00C911EF"/>
    <w:rsid w:val="00C91936"/>
    <w:rsid w:val="00C94ABF"/>
    <w:rsid w:val="00C95847"/>
    <w:rsid w:val="00C95B20"/>
    <w:rsid w:val="00C96A02"/>
    <w:rsid w:val="00C96E19"/>
    <w:rsid w:val="00C978CD"/>
    <w:rsid w:val="00CA01E8"/>
    <w:rsid w:val="00CA15C9"/>
    <w:rsid w:val="00CA184A"/>
    <w:rsid w:val="00CA1E5F"/>
    <w:rsid w:val="00CA2776"/>
    <w:rsid w:val="00CA33BE"/>
    <w:rsid w:val="00CA3E57"/>
    <w:rsid w:val="00CA5795"/>
    <w:rsid w:val="00CA5B6C"/>
    <w:rsid w:val="00CA7C01"/>
    <w:rsid w:val="00CB1DFD"/>
    <w:rsid w:val="00CB203A"/>
    <w:rsid w:val="00CB4B10"/>
    <w:rsid w:val="00CB5CB6"/>
    <w:rsid w:val="00CB73F0"/>
    <w:rsid w:val="00CC0A38"/>
    <w:rsid w:val="00CC46F8"/>
    <w:rsid w:val="00CC47A9"/>
    <w:rsid w:val="00CC66B2"/>
    <w:rsid w:val="00CC7807"/>
    <w:rsid w:val="00CC78DB"/>
    <w:rsid w:val="00CD0494"/>
    <w:rsid w:val="00CD1D94"/>
    <w:rsid w:val="00CD2A42"/>
    <w:rsid w:val="00CD4768"/>
    <w:rsid w:val="00CD4FB4"/>
    <w:rsid w:val="00CD50F4"/>
    <w:rsid w:val="00CD6131"/>
    <w:rsid w:val="00CD6C21"/>
    <w:rsid w:val="00CD6D60"/>
    <w:rsid w:val="00CE1460"/>
    <w:rsid w:val="00CE2149"/>
    <w:rsid w:val="00CE288A"/>
    <w:rsid w:val="00CE28CC"/>
    <w:rsid w:val="00CE2A43"/>
    <w:rsid w:val="00CE3594"/>
    <w:rsid w:val="00CE5174"/>
    <w:rsid w:val="00CE54A1"/>
    <w:rsid w:val="00CE6571"/>
    <w:rsid w:val="00CE694D"/>
    <w:rsid w:val="00CE7643"/>
    <w:rsid w:val="00CF2672"/>
    <w:rsid w:val="00CF2803"/>
    <w:rsid w:val="00CF2C06"/>
    <w:rsid w:val="00CF332C"/>
    <w:rsid w:val="00CF54C4"/>
    <w:rsid w:val="00CF6618"/>
    <w:rsid w:val="00CF6FDD"/>
    <w:rsid w:val="00CF757F"/>
    <w:rsid w:val="00CF765C"/>
    <w:rsid w:val="00D00835"/>
    <w:rsid w:val="00D01901"/>
    <w:rsid w:val="00D01BAE"/>
    <w:rsid w:val="00D01C7F"/>
    <w:rsid w:val="00D02CB9"/>
    <w:rsid w:val="00D03291"/>
    <w:rsid w:val="00D05F1D"/>
    <w:rsid w:val="00D06483"/>
    <w:rsid w:val="00D106AC"/>
    <w:rsid w:val="00D109B2"/>
    <w:rsid w:val="00D11C95"/>
    <w:rsid w:val="00D13F62"/>
    <w:rsid w:val="00D14761"/>
    <w:rsid w:val="00D24B41"/>
    <w:rsid w:val="00D262DF"/>
    <w:rsid w:val="00D26642"/>
    <w:rsid w:val="00D27158"/>
    <w:rsid w:val="00D33DE4"/>
    <w:rsid w:val="00D35DB5"/>
    <w:rsid w:val="00D3617C"/>
    <w:rsid w:val="00D361D2"/>
    <w:rsid w:val="00D37785"/>
    <w:rsid w:val="00D41885"/>
    <w:rsid w:val="00D4296E"/>
    <w:rsid w:val="00D433DB"/>
    <w:rsid w:val="00D434B4"/>
    <w:rsid w:val="00D43AE2"/>
    <w:rsid w:val="00D44CFC"/>
    <w:rsid w:val="00D44D6F"/>
    <w:rsid w:val="00D45F6B"/>
    <w:rsid w:val="00D4633A"/>
    <w:rsid w:val="00D4665B"/>
    <w:rsid w:val="00D508FC"/>
    <w:rsid w:val="00D526A7"/>
    <w:rsid w:val="00D5349E"/>
    <w:rsid w:val="00D537A4"/>
    <w:rsid w:val="00D53AD5"/>
    <w:rsid w:val="00D53FC5"/>
    <w:rsid w:val="00D56658"/>
    <w:rsid w:val="00D56A65"/>
    <w:rsid w:val="00D56AA8"/>
    <w:rsid w:val="00D63C29"/>
    <w:rsid w:val="00D644BA"/>
    <w:rsid w:val="00D66D3E"/>
    <w:rsid w:val="00D74C39"/>
    <w:rsid w:val="00D75914"/>
    <w:rsid w:val="00D75FF8"/>
    <w:rsid w:val="00D76B39"/>
    <w:rsid w:val="00D76E50"/>
    <w:rsid w:val="00D77057"/>
    <w:rsid w:val="00D7735D"/>
    <w:rsid w:val="00D818C1"/>
    <w:rsid w:val="00D82B7F"/>
    <w:rsid w:val="00D82BF0"/>
    <w:rsid w:val="00D82C52"/>
    <w:rsid w:val="00D85183"/>
    <w:rsid w:val="00D86606"/>
    <w:rsid w:val="00D86B14"/>
    <w:rsid w:val="00D87699"/>
    <w:rsid w:val="00D92239"/>
    <w:rsid w:val="00D948F7"/>
    <w:rsid w:val="00D96274"/>
    <w:rsid w:val="00D966AB"/>
    <w:rsid w:val="00D96A94"/>
    <w:rsid w:val="00DA07F8"/>
    <w:rsid w:val="00DA14D6"/>
    <w:rsid w:val="00DA23F7"/>
    <w:rsid w:val="00DA3259"/>
    <w:rsid w:val="00DA468B"/>
    <w:rsid w:val="00DA5084"/>
    <w:rsid w:val="00DA5209"/>
    <w:rsid w:val="00DA6E59"/>
    <w:rsid w:val="00DB2B62"/>
    <w:rsid w:val="00DB5A9D"/>
    <w:rsid w:val="00DB6295"/>
    <w:rsid w:val="00DB7162"/>
    <w:rsid w:val="00DB7F31"/>
    <w:rsid w:val="00DC1E1E"/>
    <w:rsid w:val="00DC1FF8"/>
    <w:rsid w:val="00DC22E8"/>
    <w:rsid w:val="00DC2707"/>
    <w:rsid w:val="00DC3B45"/>
    <w:rsid w:val="00DC50D1"/>
    <w:rsid w:val="00DC652D"/>
    <w:rsid w:val="00DC68A1"/>
    <w:rsid w:val="00DC7309"/>
    <w:rsid w:val="00DC7D4F"/>
    <w:rsid w:val="00DC7FE0"/>
    <w:rsid w:val="00DD039E"/>
    <w:rsid w:val="00DD2D10"/>
    <w:rsid w:val="00DD320E"/>
    <w:rsid w:val="00DD3C30"/>
    <w:rsid w:val="00DD4F09"/>
    <w:rsid w:val="00DD58C2"/>
    <w:rsid w:val="00DD7263"/>
    <w:rsid w:val="00DE2E46"/>
    <w:rsid w:val="00DE39CD"/>
    <w:rsid w:val="00DE53F5"/>
    <w:rsid w:val="00DE5B04"/>
    <w:rsid w:val="00DE78BF"/>
    <w:rsid w:val="00DF1776"/>
    <w:rsid w:val="00DF1852"/>
    <w:rsid w:val="00DF214A"/>
    <w:rsid w:val="00DF3B9E"/>
    <w:rsid w:val="00DF61C3"/>
    <w:rsid w:val="00DF6EFB"/>
    <w:rsid w:val="00E0096F"/>
    <w:rsid w:val="00E03814"/>
    <w:rsid w:val="00E07ED5"/>
    <w:rsid w:val="00E1034C"/>
    <w:rsid w:val="00E12D38"/>
    <w:rsid w:val="00E1307C"/>
    <w:rsid w:val="00E13BD2"/>
    <w:rsid w:val="00E14D78"/>
    <w:rsid w:val="00E15B09"/>
    <w:rsid w:val="00E16008"/>
    <w:rsid w:val="00E1644A"/>
    <w:rsid w:val="00E17103"/>
    <w:rsid w:val="00E2067D"/>
    <w:rsid w:val="00E21B14"/>
    <w:rsid w:val="00E21E17"/>
    <w:rsid w:val="00E225FE"/>
    <w:rsid w:val="00E23E69"/>
    <w:rsid w:val="00E243F3"/>
    <w:rsid w:val="00E24E30"/>
    <w:rsid w:val="00E24F4B"/>
    <w:rsid w:val="00E25FD4"/>
    <w:rsid w:val="00E2644F"/>
    <w:rsid w:val="00E27BB2"/>
    <w:rsid w:val="00E30010"/>
    <w:rsid w:val="00E31C32"/>
    <w:rsid w:val="00E32219"/>
    <w:rsid w:val="00E32DFD"/>
    <w:rsid w:val="00E3308C"/>
    <w:rsid w:val="00E3353F"/>
    <w:rsid w:val="00E357C8"/>
    <w:rsid w:val="00E3640B"/>
    <w:rsid w:val="00E36BFB"/>
    <w:rsid w:val="00E3787B"/>
    <w:rsid w:val="00E401A6"/>
    <w:rsid w:val="00E418C6"/>
    <w:rsid w:val="00E42DAB"/>
    <w:rsid w:val="00E43768"/>
    <w:rsid w:val="00E43CFC"/>
    <w:rsid w:val="00E4405B"/>
    <w:rsid w:val="00E45B6A"/>
    <w:rsid w:val="00E45C03"/>
    <w:rsid w:val="00E47C3B"/>
    <w:rsid w:val="00E501B5"/>
    <w:rsid w:val="00E537C8"/>
    <w:rsid w:val="00E5429A"/>
    <w:rsid w:val="00E55802"/>
    <w:rsid w:val="00E5633A"/>
    <w:rsid w:val="00E57495"/>
    <w:rsid w:val="00E57BFB"/>
    <w:rsid w:val="00E57F5E"/>
    <w:rsid w:val="00E61334"/>
    <w:rsid w:val="00E634B9"/>
    <w:rsid w:val="00E63529"/>
    <w:rsid w:val="00E63BD7"/>
    <w:rsid w:val="00E65A79"/>
    <w:rsid w:val="00E667BB"/>
    <w:rsid w:val="00E6748C"/>
    <w:rsid w:val="00E6755F"/>
    <w:rsid w:val="00E73944"/>
    <w:rsid w:val="00E73DDA"/>
    <w:rsid w:val="00E74459"/>
    <w:rsid w:val="00E75763"/>
    <w:rsid w:val="00E8087B"/>
    <w:rsid w:val="00E81A57"/>
    <w:rsid w:val="00E81BF0"/>
    <w:rsid w:val="00E82364"/>
    <w:rsid w:val="00E828E3"/>
    <w:rsid w:val="00E831AD"/>
    <w:rsid w:val="00E8557B"/>
    <w:rsid w:val="00E858AC"/>
    <w:rsid w:val="00E8658D"/>
    <w:rsid w:val="00E86933"/>
    <w:rsid w:val="00E86CF8"/>
    <w:rsid w:val="00E879F7"/>
    <w:rsid w:val="00E903A7"/>
    <w:rsid w:val="00E92546"/>
    <w:rsid w:val="00E92C9F"/>
    <w:rsid w:val="00E9501E"/>
    <w:rsid w:val="00E95A12"/>
    <w:rsid w:val="00E967A9"/>
    <w:rsid w:val="00E96812"/>
    <w:rsid w:val="00EA12D9"/>
    <w:rsid w:val="00EA2601"/>
    <w:rsid w:val="00EA2E65"/>
    <w:rsid w:val="00EA372D"/>
    <w:rsid w:val="00EA3A0C"/>
    <w:rsid w:val="00EA54A6"/>
    <w:rsid w:val="00EA5BD3"/>
    <w:rsid w:val="00EA5E29"/>
    <w:rsid w:val="00EA6023"/>
    <w:rsid w:val="00EB078C"/>
    <w:rsid w:val="00EB11B3"/>
    <w:rsid w:val="00EB183B"/>
    <w:rsid w:val="00EB2514"/>
    <w:rsid w:val="00EB3E3F"/>
    <w:rsid w:val="00EB4271"/>
    <w:rsid w:val="00EB4AC5"/>
    <w:rsid w:val="00EB5DD1"/>
    <w:rsid w:val="00EB609D"/>
    <w:rsid w:val="00EB6B4E"/>
    <w:rsid w:val="00EB6C2B"/>
    <w:rsid w:val="00EC0621"/>
    <w:rsid w:val="00EC22FE"/>
    <w:rsid w:val="00EC2D70"/>
    <w:rsid w:val="00EC2EA1"/>
    <w:rsid w:val="00EC4615"/>
    <w:rsid w:val="00EC4E8C"/>
    <w:rsid w:val="00EC679F"/>
    <w:rsid w:val="00ED0C71"/>
    <w:rsid w:val="00ED25EE"/>
    <w:rsid w:val="00ED31BB"/>
    <w:rsid w:val="00ED53B4"/>
    <w:rsid w:val="00ED5AC1"/>
    <w:rsid w:val="00ED5C1C"/>
    <w:rsid w:val="00ED624B"/>
    <w:rsid w:val="00ED6E7F"/>
    <w:rsid w:val="00ED754D"/>
    <w:rsid w:val="00ED7A0B"/>
    <w:rsid w:val="00EE0B77"/>
    <w:rsid w:val="00EE0D56"/>
    <w:rsid w:val="00EE4D28"/>
    <w:rsid w:val="00EE4FBE"/>
    <w:rsid w:val="00EE53EC"/>
    <w:rsid w:val="00EF0F0F"/>
    <w:rsid w:val="00EF10A9"/>
    <w:rsid w:val="00EF1434"/>
    <w:rsid w:val="00EF2D07"/>
    <w:rsid w:val="00EF2EBB"/>
    <w:rsid w:val="00EF360C"/>
    <w:rsid w:val="00EF393B"/>
    <w:rsid w:val="00EF4729"/>
    <w:rsid w:val="00EF58A4"/>
    <w:rsid w:val="00EF6079"/>
    <w:rsid w:val="00EF61D8"/>
    <w:rsid w:val="00EF7916"/>
    <w:rsid w:val="00F00F68"/>
    <w:rsid w:val="00F01E27"/>
    <w:rsid w:val="00F03FE4"/>
    <w:rsid w:val="00F04867"/>
    <w:rsid w:val="00F04A0D"/>
    <w:rsid w:val="00F05EB5"/>
    <w:rsid w:val="00F10333"/>
    <w:rsid w:val="00F12A31"/>
    <w:rsid w:val="00F13A71"/>
    <w:rsid w:val="00F152C6"/>
    <w:rsid w:val="00F1595E"/>
    <w:rsid w:val="00F16957"/>
    <w:rsid w:val="00F1695C"/>
    <w:rsid w:val="00F20AEB"/>
    <w:rsid w:val="00F2296B"/>
    <w:rsid w:val="00F22EBF"/>
    <w:rsid w:val="00F23C23"/>
    <w:rsid w:val="00F24256"/>
    <w:rsid w:val="00F2472D"/>
    <w:rsid w:val="00F26238"/>
    <w:rsid w:val="00F27AFA"/>
    <w:rsid w:val="00F27D80"/>
    <w:rsid w:val="00F30F1E"/>
    <w:rsid w:val="00F341DC"/>
    <w:rsid w:val="00F40BD8"/>
    <w:rsid w:val="00F412B2"/>
    <w:rsid w:val="00F41A92"/>
    <w:rsid w:val="00F41CD4"/>
    <w:rsid w:val="00F42077"/>
    <w:rsid w:val="00F42943"/>
    <w:rsid w:val="00F43D00"/>
    <w:rsid w:val="00F43FFA"/>
    <w:rsid w:val="00F45968"/>
    <w:rsid w:val="00F467B6"/>
    <w:rsid w:val="00F501AF"/>
    <w:rsid w:val="00F50B6D"/>
    <w:rsid w:val="00F52EF1"/>
    <w:rsid w:val="00F5366F"/>
    <w:rsid w:val="00F54349"/>
    <w:rsid w:val="00F55AE1"/>
    <w:rsid w:val="00F57708"/>
    <w:rsid w:val="00F6161A"/>
    <w:rsid w:val="00F628D5"/>
    <w:rsid w:val="00F64990"/>
    <w:rsid w:val="00F64C61"/>
    <w:rsid w:val="00F655CC"/>
    <w:rsid w:val="00F65F3D"/>
    <w:rsid w:val="00F672BA"/>
    <w:rsid w:val="00F70A83"/>
    <w:rsid w:val="00F70C3D"/>
    <w:rsid w:val="00F71D59"/>
    <w:rsid w:val="00F72341"/>
    <w:rsid w:val="00F74187"/>
    <w:rsid w:val="00F745C9"/>
    <w:rsid w:val="00F77F6B"/>
    <w:rsid w:val="00F82841"/>
    <w:rsid w:val="00F82856"/>
    <w:rsid w:val="00F82FC2"/>
    <w:rsid w:val="00F8576E"/>
    <w:rsid w:val="00F86007"/>
    <w:rsid w:val="00F86450"/>
    <w:rsid w:val="00F8686C"/>
    <w:rsid w:val="00F874D7"/>
    <w:rsid w:val="00F87F26"/>
    <w:rsid w:val="00F90934"/>
    <w:rsid w:val="00F915E1"/>
    <w:rsid w:val="00F92B6C"/>
    <w:rsid w:val="00F965C9"/>
    <w:rsid w:val="00F967D3"/>
    <w:rsid w:val="00FA19C4"/>
    <w:rsid w:val="00FA3058"/>
    <w:rsid w:val="00FA41AC"/>
    <w:rsid w:val="00FA4E2B"/>
    <w:rsid w:val="00FA5109"/>
    <w:rsid w:val="00FA7DAA"/>
    <w:rsid w:val="00FB1F99"/>
    <w:rsid w:val="00FB2D1D"/>
    <w:rsid w:val="00FB33FA"/>
    <w:rsid w:val="00FB3683"/>
    <w:rsid w:val="00FB50D6"/>
    <w:rsid w:val="00FC0174"/>
    <w:rsid w:val="00FC14A6"/>
    <w:rsid w:val="00FC2F33"/>
    <w:rsid w:val="00FC3F41"/>
    <w:rsid w:val="00FC4744"/>
    <w:rsid w:val="00FC5433"/>
    <w:rsid w:val="00FC5BA5"/>
    <w:rsid w:val="00FC60CC"/>
    <w:rsid w:val="00FD2799"/>
    <w:rsid w:val="00FD306B"/>
    <w:rsid w:val="00FD3E98"/>
    <w:rsid w:val="00FD5AEB"/>
    <w:rsid w:val="00FD5FCE"/>
    <w:rsid w:val="00FD7D87"/>
    <w:rsid w:val="00FE0DAF"/>
    <w:rsid w:val="00FE51D2"/>
    <w:rsid w:val="00FE64AB"/>
    <w:rsid w:val="00FF2F29"/>
    <w:rsid w:val="00FF4DC4"/>
    <w:rsid w:val="00FF5522"/>
    <w:rsid w:val="00FF5877"/>
    <w:rsid w:val="00FF73FF"/>
  </w:rsids>
  <m:mathPr>
    <m:mathFont m:val="Cambria Math"/>
    <m:brkBin m:val="before"/>
    <m:brkBinSub m:val="--"/>
    <m:smallFrac/>
    <m:dispDef/>
    <m:lMargin m:val="0"/>
    <m:rMargin m:val="0"/>
    <m:defJc m:val="centerGroup"/>
    <m:wrapIndent m:val="1440"/>
    <m:intLim m:val="subSup"/>
    <m:naryLim m:val="undOvr"/>
  </m:mathPr>
  <w:themeFontLang w:val="mk-MK"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ACE9F6C"/>
  <w15:docId w15:val="{0410F705-C94C-4B64-AF37-F093A7648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mk-MK" w:eastAsia="mk-MK"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semiHidden="1" w:uiPriority="59" w:unhideWhenUs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18C4"/>
    <w:rPr>
      <w:rFonts w:ascii="Calibri" w:hAnsi="Calibri"/>
      <w:lang w:eastAsia="en-US"/>
    </w:rPr>
  </w:style>
  <w:style w:type="paragraph" w:styleId="Heading1">
    <w:name w:val="heading 1"/>
    <w:basedOn w:val="Normal"/>
    <w:next w:val="Normal"/>
    <w:link w:val="Heading1Char"/>
    <w:uiPriority w:val="99"/>
    <w:qFormat/>
    <w:rsid w:val="00592F37"/>
    <w:pPr>
      <w:keepNext/>
      <w:suppressAutoHyphens/>
      <w:spacing w:before="240" w:after="60"/>
      <w:outlineLvl w:val="0"/>
    </w:pPr>
    <w:rPr>
      <w:rFonts w:ascii="Arial" w:hAnsi="Arial"/>
      <w:b/>
      <w:kern w:val="1"/>
      <w:sz w:val="28"/>
      <w:szCs w:val="20"/>
      <w:lang w:eastAsia="ar-SA"/>
    </w:rPr>
  </w:style>
  <w:style w:type="paragraph" w:styleId="Heading2">
    <w:name w:val="heading 2"/>
    <w:basedOn w:val="Normal"/>
    <w:next w:val="Normal"/>
    <w:link w:val="Heading2Char"/>
    <w:uiPriority w:val="99"/>
    <w:qFormat/>
    <w:rsid w:val="00592F37"/>
    <w:pPr>
      <w:keepNext/>
      <w:suppressAutoHyphens/>
      <w:spacing w:before="120"/>
      <w:ind w:left="720"/>
      <w:jc w:val="both"/>
      <w:outlineLvl w:val="1"/>
    </w:pPr>
    <w:rPr>
      <w:rFonts w:ascii="MAC C Swiss" w:hAnsi="MAC C Swiss"/>
      <w:sz w:val="24"/>
      <w:szCs w:val="20"/>
      <w:u w:val="single"/>
      <w:lang w:eastAsia="ar-SA"/>
    </w:rPr>
  </w:style>
  <w:style w:type="paragraph" w:styleId="Heading3">
    <w:name w:val="heading 3"/>
    <w:basedOn w:val="Normal"/>
    <w:next w:val="Normal"/>
    <w:link w:val="Heading3Char"/>
    <w:uiPriority w:val="99"/>
    <w:qFormat/>
    <w:rsid w:val="00A92067"/>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9"/>
    <w:qFormat/>
    <w:rsid w:val="00212DB6"/>
    <w:pPr>
      <w:keepNext/>
      <w:suppressAutoHyphens/>
      <w:spacing w:before="240" w:after="60"/>
      <w:outlineLvl w:val="3"/>
    </w:pPr>
    <w:rPr>
      <w:rFonts w:ascii="Times New Roman" w:hAnsi="Times New Roman"/>
      <w:b/>
      <w:bCs/>
      <w:color w:val="000080"/>
      <w:sz w:val="28"/>
      <w:szCs w:val="28"/>
      <w:lang w:eastAsia="ar-SA"/>
    </w:rPr>
  </w:style>
  <w:style w:type="paragraph" w:styleId="Heading5">
    <w:name w:val="heading 5"/>
    <w:basedOn w:val="Normal"/>
    <w:next w:val="Normal"/>
    <w:link w:val="Heading5Char"/>
    <w:uiPriority w:val="99"/>
    <w:qFormat/>
    <w:rsid w:val="009E7564"/>
    <w:pPr>
      <w:spacing w:before="240" w:after="60"/>
      <w:outlineLvl w:val="4"/>
    </w:pPr>
    <w:rPr>
      <w:b/>
      <w:bCs/>
      <w:i/>
      <w:iCs/>
      <w:sz w:val="26"/>
      <w:szCs w:val="26"/>
    </w:rPr>
  </w:style>
  <w:style w:type="paragraph" w:styleId="Heading6">
    <w:name w:val="heading 6"/>
    <w:basedOn w:val="Normal"/>
    <w:next w:val="Normal"/>
    <w:link w:val="Heading6Char"/>
    <w:uiPriority w:val="99"/>
    <w:qFormat/>
    <w:rsid w:val="00592F37"/>
    <w:pPr>
      <w:suppressAutoHyphens/>
      <w:spacing w:before="240" w:after="60"/>
      <w:outlineLvl w:val="5"/>
    </w:pPr>
    <w:rPr>
      <w:rFonts w:ascii="Times New Roman" w:hAnsi="Times New Roman"/>
      <w:b/>
      <w:bCs/>
      <w:color w:val="000080"/>
      <w:lang w:eastAsia="ar-SA"/>
    </w:rPr>
  </w:style>
  <w:style w:type="paragraph" w:styleId="Heading7">
    <w:name w:val="heading 7"/>
    <w:basedOn w:val="Normal"/>
    <w:next w:val="Normal"/>
    <w:link w:val="Heading7Char"/>
    <w:uiPriority w:val="99"/>
    <w:qFormat/>
    <w:rsid w:val="000D3803"/>
    <w:pPr>
      <w:spacing w:before="240" w:after="60"/>
      <w:outlineLvl w:val="6"/>
    </w:pPr>
    <w:rPr>
      <w:rFonts w:ascii="Times New Roman" w:hAnsi="Times New Roman"/>
      <w:sz w:val="24"/>
      <w:szCs w:val="24"/>
    </w:rPr>
  </w:style>
  <w:style w:type="paragraph" w:styleId="Heading8">
    <w:name w:val="heading 8"/>
    <w:basedOn w:val="Normal"/>
    <w:next w:val="Normal"/>
    <w:link w:val="Heading8Char"/>
    <w:uiPriority w:val="99"/>
    <w:qFormat/>
    <w:rsid w:val="00A51B86"/>
    <w:pPr>
      <w:spacing w:before="240" w:after="60"/>
      <w:outlineLvl w:val="7"/>
    </w:pPr>
    <w:rPr>
      <w:rFonts w:ascii="Times New Roman"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E1CDE"/>
    <w:rPr>
      <w:rFonts w:ascii="Cambria" w:hAnsi="Cambria" w:cs="Times New Roman"/>
      <w:b/>
      <w:bCs/>
      <w:kern w:val="32"/>
      <w:sz w:val="32"/>
      <w:szCs w:val="32"/>
      <w:lang w:eastAsia="en-US"/>
    </w:rPr>
  </w:style>
  <w:style w:type="character" w:customStyle="1" w:styleId="Heading2Char">
    <w:name w:val="Heading 2 Char"/>
    <w:basedOn w:val="DefaultParagraphFont"/>
    <w:link w:val="Heading2"/>
    <w:uiPriority w:val="99"/>
    <w:semiHidden/>
    <w:locked/>
    <w:rsid w:val="005E1CDE"/>
    <w:rPr>
      <w:rFonts w:ascii="Cambria" w:hAnsi="Cambria" w:cs="Times New Roman"/>
      <w:b/>
      <w:bCs/>
      <w:i/>
      <w:iCs/>
      <w:sz w:val="28"/>
      <w:szCs w:val="28"/>
      <w:lang w:eastAsia="en-US"/>
    </w:rPr>
  </w:style>
  <w:style w:type="character" w:customStyle="1" w:styleId="Heading3Char">
    <w:name w:val="Heading 3 Char"/>
    <w:basedOn w:val="DefaultParagraphFont"/>
    <w:link w:val="Heading3"/>
    <w:uiPriority w:val="99"/>
    <w:semiHidden/>
    <w:locked/>
    <w:rsid w:val="00A92067"/>
    <w:rPr>
      <w:rFonts w:ascii="Cambria" w:hAnsi="Cambria" w:cs="Times New Roman"/>
      <w:b/>
      <w:bCs/>
      <w:color w:val="4F81BD"/>
      <w:sz w:val="22"/>
      <w:szCs w:val="22"/>
      <w:lang w:val="mk-MK"/>
    </w:rPr>
  </w:style>
  <w:style w:type="character" w:customStyle="1" w:styleId="Heading4Char">
    <w:name w:val="Heading 4 Char"/>
    <w:basedOn w:val="DefaultParagraphFont"/>
    <w:link w:val="Heading4"/>
    <w:uiPriority w:val="99"/>
    <w:semiHidden/>
    <w:locked/>
    <w:rsid w:val="005E1CDE"/>
    <w:rPr>
      <w:rFonts w:ascii="Calibri" w:hAnsi="Calibri" w:cs="Times New Roman"/>
      <w:b/>
      <w:bCs/>
      <w:sz w:val="28"/>
      <w:szCs w:val="28"/>
      <w:lang w:eastAsia="en-US"/>
    </w:rPr>
  </w:style>
  <w:style w:type="character" w:customStyle="1" w:styleId="Heading5Char">
    <w:name w:val="Heading 5 Char"/>
    <w:basedOn w:val="DefaultParagraphFont"/>
    <w:link w:val="Heading5"/>
    <w:uiPriority w:val="99"/>
    <w:locked/>
    <w:rsid w:val="0050128B"/>
    <w:rPr>
      <w:rFonts w:ascii="Calibri" w:hAnsi="Calibri" w:cs="Times New Roman"/>
      <w:b/>
      <w:bCs/>
      <w:i/>
      <w:iCs/>
      <w:sz w:val="26"/>
      <w:szCs w:val="26"/>
      <w:lang w:val="mk-MK"/>
    </w:rPr>
  </w:style>
  <w:style w:type="character" w:customStyle="1" w:styleId="Heading6Char">
    <w:name w:val="Heading 6 Char"/>
    <w:basedOn w:val="DefaultParagraphFont"/>
    <w:link w:val="Heading6"/>
    <w:uiPriority w:val="99"/>
    <w:semiHidden/>
    <w:locked/>
    <w:rsid w:val="005E1CDE"/>
    <w:rPr>
      <w:rFonts w:ascii="Calibri" w:hAnsi="Calibri" w:cs="Times New Roman"/>
      <w:b/>
      <w:bCs/>
      <w:lang w:eastAsia="en-US"/>
    </w:rPr>
  </w:style>
  <w:style w:type="character" w:customStyle="1" w:styleId="Heading7Char">
    <w:name w:val="Heading 7 Char"/>
    <w:basedOn w:val="DefaultParagraphFont"/>
    <w:link w:val="Heading7"/>
    <w:uiPriority w:val="99"/>
    <w:semiHidden/>
    <w:locked/>
    <w:rsid w:val="005E1CDE"/>
    <w:rPr>
      <w:rFonts w:ascii="Calibri" w:hAnsi="Calibri" w:cs="Times New Roman"/>
      <w:sz w:val="24"/>
      <w:szCs w:val="24"/>
      <w:lang w:eastAsia="en-US"/>
    </w:rPr>
  </w:style>
  <w:style w:type="character" w:customStyle="1" w:styleId="Heading8Char">
    <w:name w:val="Heading 8 Char"/>
    <w:basedOn w:val="DefaultParagraphFont"/>
    <w:link w:val="Heading8"/>
    <w:uiPriority w:val="99"/>
    <w:semiHidden/>
    <w:locked/>
    <w:rsid w:val="005E1CDE"/>
    <w:rPr>
      <w:rFonts w:ascii="Calibri" w:hAnsi="Calibri" w:cs="Times New Roman"/>
      <w:i/>
      <w:iCs/>
      <w:sz w:val="24"/>
      <w:szCs w:val="24"/>
      <w:lang w:eastAsia="en-US"/>
    </w:rPr>
  </w:style>
  <w:style w:type="paragraph" w:styleId="Header">
    <w:name w:val="header"/>
    <w:basedOn w:val="Normal"/>
    <w:link w:val="HeaderChar"/>
    <w:uiPriority w:val="99"/>
    <w:rsid w:val="004618C4"/>
    <w:pPr>
      <w:tabs>
        <w:tab w:val="center" w:pos="4680"/>
        <w:tab w:val="right" w:pos="9360"/>
      </w:tabs>
    </w:pPr>
  </w:style>
  <w:style w:type="character" w:customStyle="1" w:styleId="HeaderChar">
    <w:name w:val="Header Char"/>
    <w:basedOn w:val="DefaultParagraphFont"/>
    <w:link w:val="Header"/>
    <w:uiPriority w:val="99"/>
    <w:locked/>
    <w:rsid w:val="004618C4"/>
    <w:rPr>
      <w:rFonts w:ascii="Calibri" w:hAnsi="Calibri" w:cs="Times New Roman"/>
      <w:sz w:val="22"/>
      <w:szCs w:val="22"/>
      <w:lang w:val="en-US" w:eastAsia="en-US" w:bidi="ar-SA"/>
    </w:rPr>
  </w:style>
  <w:style w:type="paragraph" w:styleId="Footer">
    <w:name w:val="footer"/>
    <w:basedOn w:val="Normal"/>
    <w:link w:val="FooterChar"/>
    <w:uiPriority w:val="99"/>
    <w:rsid w:val="004618C4"/>
    <w:pPr>
      <w:tabs>
        <w:tab w:val="center" w:pos="4680"/>
        <w:tab w:val="right" w:pos="9360"/>
      </w:tabs>
    </w:pPr>
  </w:style>
  <w:style w:type="character" w:customStyle="1" w:styleId="FooterChar">
    <w:name w:val="Footer Char"/>
    <w:basedOn w:val="DefaultParagraphFont"/>
    <w:link w:val="Footer"/>
    <w:uiPriority w:val="99"/>
    <w:locked/>
    <w:rsid w:val="004618C4"/>
    <w:rPr>
      <w:rFonts w:ascii="Calibri" w:hAnsi="Calibri" w:cs="Times New Roman"/>
      <w:sz w:val="22"/>
      <w:szCs w:val="22"/>
      <w:lang w:val="en-US" w:eastAsia="en-US" w:bidi="ar-SA"/>
    </w:rPr>
  </w:style>
  <w:style w:type="character" w:styleId="Hyperlink">
    <w:name w:val="Hyperlink"/>
    <w:basedOn w:val="DefaultParagraphFont"/>
    <w:uiPriority w:val="99"/>
    <w:rsid w:val="00D4296E"/>
    <w:rPr>
      <w:rFonts w:cs="Times New Roman"/>
      <w:color w:val="0000FF"/>
      <w:u w:val="single"/>
    </w:rPr>
  </w:style>
  <w:style w:type="character" w:styleId="PageNumber">
    <w:name w:val="page number"/>
    <w:basedOn w:val="DefaultParagraphFont"/>
    <w:uiPriority w:val="99"/>
    <w:rsid w:val="005044EF"/>
    <w:rPr>
      <w:rFonts w:cs="Times New Roman"/>
    </w:rPr>
  </w:style>
  <w:style w:type="paragraph" w:styleId="BalloonText">
    <w:name w:val="Balloon Text"/>
    <w:basedOn w:val="Normal"/>
    <w:link w:val="BalloonTextChar"/>
    <w:uiPriority w:val="99"/>
    <w:rsid w:val="0058204F"/>
    <w:rPr>
      <w:rFonts w:ascii="Tahoma" w:hAnsi="Tahoma" w:cs="Tahoma"/>
      <w:sz w:val="16"/>
      <w:szCs w:val="16"/>
    </w:rPr>
  </w:style>
  <w:style w:type="character" w:customStyle="1" w:styleId="BalloonTextChar">
    <w:name w:val="Balloon Text Char"/>
    <w:basedOn w:val="DefaultParagraphFont"/>
    <w:link w:val="BalloonText"/>
    <w:uiPriority w:val="99"/>
    <w:locked/>
    <w:rsid w:val="0058204F"/>
    <w:rPr>
      <w:rFonts w:ascii="Tahoma" w:hAnsi="Tahoma" w:cs="Tahoma"/>
      <w:sz w:val="16"/>
      <w:szCs w:val="16"/>
      <w:lang w:val="en-US" w:eastAsia="en-US"/>
    </w:rPr>
  </w:style>
  <w:style w:type="paragraph" w:styleId="BodyText">
    <w:name w:val="Body Text"/>
    <w:basedOn w:val="Normal"/>
    <w:link w:val="BodyTextChar"/>
    <w:uiPriority w:val="99"/>
    <w:rsid w:val="00592F37"/>
    <w:pPr>
      <w:suppressAutoHyphens/>
      <w:spacing w:after="120"/>
    </w:pPr>
    <w:rPr>
      <w:rFonts w:ascii="MAC C Swiss" w:hAnsi="MAC C Swiss"/>
      <w:color w:val="000080"/>
      <w:szCs w:val="24"/>
      <w:lang w:eastAsia="ar-SA"/>
    </w:rPr>
  </w:style>
  <w:style w:type="character" w:customStyle="1" w:styleId="BodyTextChar">
    <w:name w:val="Body Text Char"/>
    <w:basedOn w:val="DefaultParagraphFont"/>
    <w:link w:val="BodyText"/>
    <w:uiPriority w:val="99"/>
    <w:locked/>
    <w:rsid w:val="00DF214A"/>
    <w:rPr>
      <w:rFonts w:ascii="MAC C Swiss" w:hAnsi="MAC C Swiss" w:cs="Times New Roman"/>
      <w:color w:val="000080"/>
      <w:sz w:val="24"/>
      <w:szCs w:val="24"/>
      <w:lang w:val="mk-MK" w:eastAsia="ar-SA" w:bidi="ar-SA"/>
    </w:rPr>
  </w:style>
  <w:style w:type="paragraph" w:styleId="Title">
    <w:name w:val="Title"/>
    <w:basedOn w:val="Normal"/>
    <w:next w:val="Subtitle"/>
    <w:link w:val="TitleChar"/>
    <w:uiPriority w:val="99"/>
    <w:qFormat/>
    <w:rsid w:val="00592F37"/>
    <w:pPr>
      <w:suppressAutoHyphens/>
      <w:spacing w:before="240" w:after="60"/>
      <w:jc w:val="center"/>
    </w:pPr>
    <w:rPr>
      <w:rFonts w:ascii="MAC C Swiss" w:hAnsi="MAC C Swiss" w:cs="Arial"/>
      <w:b/>
      <w:bCs/>
      <w:color w:val="000080"/>
      <w:kern w:val="1"/>
      <w:sz w:val="32"/>
      <w:szCs w:val="32"/>
      <w:lang w:eastAsia="ar-SA"/>
    </w:rPr>
  </w:style>
  <w:style w:type="character" w:customStyle="1" w:styleId="TitleChar">
    <w:name w:val="Title Char"/>
    <w:basedOn w:val="DefaultParagraphFont"/>
    <w:link w:val="Title"/>
    <w:uiPriority w:val="99"/>
    <w:locked/>
    <w:rsid w:val="005E1CDE"/>
    <w:rPr>
      <w:rFonts w:ascii="Cambria" w:hAnsi="Cambria" w:cs="Times New Roman"/>
      <w:b/>
      <w:bCs/>
      <w:kern w:val="28"/>
      <w:sz w:val="32"/>
      <w:szCs w:val="32"/>
      <w:lang w:eastAsia="en-US"/>
    </w:rPr>
  </w:style>
  <w:style w:type="paragraph" w:styleId="BodyTextIndent3">
    <w:name w:val="Body Text Indent 3"/>
    <w:basedOn w:val="Normal"/>
    <w:link w:val="BodyTextIndent3Char"/>
    <w:uiPriority w:val="99"/>
    <w:rsid w:val="00592F37"/>
    <w:pPr>
      <w:autoSpaceDE w:val="0"/>
      <w:autoSpaceDN w:val="0"/>
      <w:adjustRightInd w:val="0"/>
      <w:spacing w:before="120"/>
      <w:ind w:firstLine="851"/>
      <w:jc w:val="both"/>
    </w:pPr>
    <w:rPr>
      <w:rFonts w:ascii="MAC C Swiss" w:eastAsia="SimSun" w:hAnsi="MAC C Swiss"/>
      <w:sz w:val="24"/>
      <w:szCs w:val="24"/>
    </w:rPr>
  </w:style>
  <w:style w:type="character" w:customStyle="1" w:styleId="BodyTextIndent3Char">
    <w:name w:val="Body Text Indent 3 Char"/>
    <w:basedOn w:val="DefaultParagraphFont"/>
    <w:link w:val="BodyTextIndent3"/>
    <w:uiPriority w:val="99"/>
    <w:semiHidden/>
    <w:locked/>
    <w:rsid w:val="005E1CDE"/>
    <w:rPr>
      <w:rFonts w:ascii="Calibri" w:hAnsi="Calibri" w:cs="Times New Roman"/>
      <w:sz w:val="16"/>
      <w:szCs w:val="16"/>
      <w:lang w:eastAsia="en-US"/>
    </w:rPr>
  </w:style>
  <w:style w:type="character" w:customStyle="1" w:styleId="StyleArial">
    <w:name w:val="Style Arial"/>
    <w:basedOn w:val="DefaultParagraphFont"/>
    <w:uiPriority w:val="99"/>
    <w:rsid w:val="00592F37"/>
    <w:rPr>
      <w:rFonts w:ascii="Arial" w:hAnsi="Arial" w:cs="Times New Roman"/>
      <w:sz w:val="24"/>
    </w:rPr>
  </w:style>
  <w:style w:type="paragraph" w:styleId="Subtitle">
    <w:name w:val="Subtitle"/>
    <w:basedOn w:val="Normal"/>
    <w:link w:val="SubtitleChar"/>
    <w:uiPriority w:val="99"/>
    <w:qFormat/>
    <w:rsid w:val="00592F37"/>
    <w:pPr>
      <w:spacing w:after="60"/>
      <w:jc w:val="center"/>
      <w:outlineLvl w:val="1"/>
    </w:pPr>
    <w:rPr>
      <w:rFonts w:ascii="Arial" w:hAnsi="Arial" w:cs="Arial"/>
      <w:sz w:val="24"/>
      <w:szCs w:val="24"/>
    </w:rPr>
  </w:style>
  <w:style w:type="character" w:customStyle="1" w:styleId="SubtitleChar">
    <w:name w:val="Subtitle Char"/>
    <w:basedOn w:val="DefaultParagraphFont"/>
    <w:link w:val="Subtitle"/>
    <w:uiPriority w:val="99"/>
    <w:locked/>
    <w:rsid w:val="005E1CDE"/>
    <w:rPr>
      <w:rFonts w:ascii="Cambria" w:hAnsi="Cambria" w:cs="Times New Roman"/>
      <w:sz w:val="24"/>
      <w:szCs w:val="24"/>
      <w:lang w:eastAsia="en-US"/>
    </w:rPr>
  </w:style>
  <w:style w:type="paragraph" w:styleId="BodyTextIndent">
    <w:name w:val="Body Text Indent"/>
    <w:basedOn w:val="Normal"/>
    <w:link w:val="BodyTextIndentChar"/>
    <w:uiPriority w:val="99"/>
    <w:rsid w:val="00212DB6"/>
    <w:pPr>
      <w:spacing w:after="120"/>
      <w:ind w:left="283"/>
    </w:pPr>
  </w:style>
  <w:style w:type="character" w:customStyle="1" w:styleId="BodyTextIndentChar">
    <w:name w:val="Body Text Indent Char"/>
    <w:basedOn w:val="DefaultParagraphFont"/>
    <w:link w:val="BodyTextIndent"/>
    <w:uiPriority w:val="99"/>
    <w:semiHidden/>
    <w:locked/>
    <w:rsid w:val="005E1CDE"/>
    <w:rPr>
      <w:rFonts w:ascii="Calibri" w:hAnsi="Calibri" w:cs="Times New Roman"/>
      <w:lang w:eastAsia="en-US"/>
    </w:rPr>
  </w:style>
  <w:style w:type="paragraph" w:styleId="BodyTextIndent2">
    <w:name w:val="Body Text Indent 2"/>
    <w:basedOn w:val="Normal"/>
    <w:link w:val="BodyTextIndent2Char"/>
    <w:uiPriority w:val="99"/>
    <w:rsid w:val="000D3803"/>
    <w:pPr>
      <w:ind w:left="60"/>
      <w:jc w:val="both"/>
    </w:pPr>
    <w:rPr>
      <w:rFonts w:ascii="MAC C Times" w:hAnsi="MAC C Times"/>
      <w:sz w:val="24"/>
      <w:szCs w:val="20"/>
    </w:rPr>
  </w:style>
  <w:style w:type="character" w:customStyle="1" w:styleId="BodyTextIndent2Char">
    <w:name w:val="Body Text Indent 2 Char"/>
    <w:basedOn w:val="DefaultParagraphFont"/>
    <w:link w:val="BodyTextIndent2"/>
    <w:uiPriority w:val="99"/>
    <w:semiHidden/>
    <w:locked/>
    <w:rsid w:val="005E1CDE"/>
    <w:rPr>
      <w:rFonts w:ascii="Calibri" w:hAnsi="Calibri" w:cs="Times New Roman"/>
      <w:lang w:eastAsia="en-US"/>
    </w:rPr>
  </w:style>
  <w:style w:type="character" w:customStyle="1" w:styleId="WW8Num1z0">
    <w:name w:val="WW8Num1z0"/>
    <w:uiPriority w:val="99"/>
    <w:rsid w:val="000D3803"/>
    <w:rPr>
      <w:rFonts w:ascii="Symbol" w:hAnsi="Symbol"/>
    </w:rPr>
  </w:style>
  <w:style w:type="paragraph" w:customStyle="1" w:styleId="Char">
    <w:name w:val="Char"/>
    <w:basedOn w:val="Normal"/>
    <w:uiPriority w:val="99"/>
    <w:rsid w:val="00E32219"/>
    <w:pPr>
      <w:spacing w:after="160" w:line="240" w:lineRule="exact"/>
    </w:pPr>
    <w:rPr>
      <w:rFonts w:ascii="Tahoma" w:hAnsi="Tahoma"/>
      <w:sz w:val="20"/>
      <w:szCs w:val="20"/>
    </w:rPr>
  </w:style>
  <w:style w:type="paragraph" w:styleId="BodyText2">
    <w:name w:val="Body Text 2"/>
    <w:basedOn w:val="Normal"/>
    <w:link w:val="BodyText2Char"/>
    <w:uiPriority w:val="99"/>
    <w:rsid w:val="003E3E53"/>
    <w:pPr>
      <w:spacing w:after="120" w:line="480" w:lineRule="auto"/>
    </w:pPr>
  </w:style>
  <w:style w:type="character" w:customStyle="1" w:styleId="BodyText2Char">
    <w:name w:val="Body Text 2 Char"/>
    <w:basedOn w:val="DefaultParagraphFont"/>
    <w:link w:val="BodyText2"/>
    <w:uiPriority w:val="99"/>
    <w:semiHidden/>
    <w:locked/>
    <w:rsid w:val="005E1CDE"/>
    <w:rPr>
      <w:rFonts w:ascii="Calibri" w:hAnsi="Calibri" w:cs="Times New Roman"/>
      <w:lang w:eastAsia="en-US"/>
    </w:rPr>
  </w:style>
  <w:style w:type="paragraph" w:styleId="ListParagraph">
    <w:name w:val="List Paragraph"/>
    <w:basedOn w:val="Normal"/>
    <w:uiPriority w:val="99"/>
    <w:qFormat/>
    <w:rsid w:val="007503A1"/>
    <w:pPr>
      <w:ind w:left="720"/>
      <w:contextualSpacing/>
    </w:pPr>
  </w:style>
  <w:style w:type="paragraph" w:customStyle="1" w:styleId="NormalVOVLECEN">
    <w:name w:val="Normal VOVLECEN"/>
    <w:basedOn w:val="Normal"/>
    <w:uiPriority w:val="99"/>
    <w:rsid w:val="00B844A8"/>
    <w:pPr>
      <w:ind w:firstLine="1134"/>
    </w:pPr>
    <w:rPr>
      <w:rFonts w:ascii="MakCirT" w:hAnsi="MakCirT"/>
      <w:sz w:val="24"/>
      <w:szCs w:val="20"/>
      <w:lang w:val="en-US" w:eastAsia="mk-MK"/>
    </w:rPr>
  </w:style>
  <w:style w:type="paragraph" w:customStyle="1" w:styleId="Arial">
    <w:name w:val="Arial"/>
    <w:basedOn w:val="Normal"/>
    <w:uiPriority w:val="99"/>
    <w:rsid w:val="006827AF"/>
    <w:rPr>
      <w:rFonts w:ascii="Arial" w:hAnsi="Arial" w:cs="Arial"/>
      <w:b/>
      <w:sz w:val="28"/>
      <w:szCs w:val="28"/>
      <w:lang w:val="en-US" w:eastAsia="en-GB"/>
    </w:rPr>
  </w:style>
  <w:style w:type="paragraph" w:styleId="NormalWeb">
    <w:name w:val="Normal (Web)"/>
    <w:basedOn w:val="Normal"/>
    <w:uiPriority w:val="99"/>
    <w:rsid w:val="00E1644A"/>
    <w:pPr>
      <w:spacing w:before="100" w:beforeAutospacing="1" w:after="100" w:afterAutospacing="1"/>
    </w:pPr>
    <w:rPr>
      <w:rFonts w:ascii="Times New Roman" w:hAnsi="Times New Roman"/>
      <w:sz w:val="24"/>
      <w:szCs w:val="24"/>
      <w:lang w:val="en-US"/>
    </w:rPr>
  </w:style>
  <w:style w:type="paragraph" w:styleId="NoSpacing">
    <w:name w:val="No Spacing"/>
    <w:uiPriority w:val="99"/>
    <w:qFormat/>
    <w:rsid w:val="00951453"/>
    <w:rPr>
      <w:sz w:val="24"/>
      <w:szCs w:val="24"/>
      <w:lang w:val="en-GB" w:eastAsia="en-GB"/>
    </w:rPr>
  </w:style>
  <w:style w:type="paragraph" w:customStyle="1" w:styleId="Default">
    <w:name w:val="Default"/>
    <w:uiPriority w:val="99"/>
    <w:rsid w:val="00BC7C7D"/>
    <w:pPr>
      <w:autoSpaceDE w:val="0"/>
      <w:autoSpaceDN w:val="0"/>
      <w:adjustRightInd w:val="0"/>
    </w:pPr>
    <w:rPr>
      <w:rFonts w:ascii="Tahoma" w:hAnsi="Tahoma" w:cs="Tahoma"/>
      <w:color w:val="000000"/>
      <w:sz w:val="24"/>
      <w:szCs w:val="24"/>
      <w:lang w:val="en-US" w:eastAsia="en-US"/>
    </w:rPr>
  </w:style>
  <w:style w:type="paragraph" w:styleId="BodyText3">
    <w:name w:val="Body Text 3"/>
    <w:basedOn w:val="Normal"/>
    <w:link w:val="BodyText3Char"/>
    <w:uiPriority w:val="99"/>
    <w:rsid w:val="00D644BA"/>
    <w:pPr>
      <w:spacing w:after="120"/>
    </w:pPr>
    <w:rPr>
      <w:sz w:val="16"/>
      <w:szCs w:val="16"/>
    </w:rPr>
  </w:style>
  <w:style w:type="character" w:customStyle="1" w:styleId="BodyText3Char">
    <w:name w:val="Body Text 3 Char"/>
    <w:basedOn w:val="DefaultParagraphFont"/>
    <w:link w:val="BodyText3"/>
    <w:uiPriority w:val="99"/>
    <w:locked/>
    <w:rsid w:val="00D644BA"/>
    <w:rPr>
      <w:rFonts w:ascii="Calibri" w:hAnsi="Calibri" w:cs="Times New Roman"/>
      <w:sz w:val="16"/>
      <w:szCs w:val="16"/>
      <w:lang w:val="mk-M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159308">
      <w:marLeft w:val="0"/>
      <w:marRight w:val="0"/>
      <w:marTop w:val="0"/>
      <w:marBottom w:val="0"/>
      <w:divBdr>
        <w:top w:val="none" w:sz="0" w:space="0" w:color="auto"/>
        <w:left w:val="none" w:sz="0" w:space="0" w:color="auto"/>
        <w:bottom w:val="none" w:sz="0" w:space="0" w:color="auto"/>
        <w:right w:val="none" w:sz="0" w:space="0" w:color="auto"/>
      </w:divBdr>
    </w:div>
    <w:div w:id="320159314">
      <w:marLeft w:val="0"/>
      <w:marRight w:val="0"/>
      <w:marTop w:val="0"/>
      <w:marBottom w:val="0"/>
      <w:divBdr>
        <w:top w:val="none" w:sz="0" w:space="0" w:color="auto"/>
        <w:left w:val="none" w:sz="0" w:space="0" w:color="auto"/>
        <w:bottom w:val="none" w:sz="0" w:space="0" w:color="auto"/>
        <w:right w:val="none" w:sz="0" w:space="0" w:color="auto"/>
      </w:divBdr>
    </w:div>
    <w:div w:id="320159322">
      <w:marLeft w:val="0"/>
      <w:marRight w:val="0"/>
      <w:marTop w:val="0"/>
      <w:marBottom w:val="0"/>
      <w:divBdr>
        <w:top w:val="none" w:sz="0" w:space="0" w:color="auto"/>
        <w:left w:val="none" w:sz="0" w:space="0" w:color="auto"/>
        <w:bottom w:val="none" w:sz="0" w:space="0" w:color="auto"/>
        <w:right w:val="none" w:sz="0" w:space="0" w:color="auto"/>
      </w:divBdr>
      <w:divsChild>
        <w:div w:id="320159356">
          <w:marLeft w:val="0"/>
          <w:marRight w:val="0"/>
          <w:marTop w:val="0"/>
          <w:marBottom w:val="0"/>
          <w:divBdr>
            <w:top w:val="none" w:sz="0" w:space="0" w:color="auto"/>
            <w:left w:val="none" w:sz="0" w:space="0" w:color="auto"/>
            <w:bottom w:val="none" w:sz="0" w:space="0" w:color="auto"/>
            <w:right w:val="none" w:sz="0" w:space="0" w:color="auto"/>
          </w:divBdr>
          <w:divsChild>
            <w:div w:id="320159366">
              <w:marLeft w:val="0"/>
              <w:marRight w:val="0"/>
              <w:marTop w:val="0"/>
              <w:marBottom w:val="0"/>
              <w:divBdr>
                <w:top w:val="none" w:sz="0" w:space="0" w:color="auto"/>
                <w:left w:val="none" w:sz="0" w:space="0" w:color="auto"/>
                <w:bottom w:val="none" w:sz="0" w:space="0" w:color="auto"/>
                <w:right w:val="none" w:sz="0" w:space="0" w:color="auto"/>
              </w:divBdr>
              <w:divsChild>
                <w:div w:id="320159375">
                  <w:marLeft w:val="0"/>
                  <w:marRight w:val="0"/>
                  <w:marTop w:val="0"/>
                  <w:marBottom w:val="0"/>
                  <w:divBdr>
                    <w:top w:val="none" w:sz="0" w:space="0" w:color="auto"/>
                    <w:left w:val="none" w:sz="0" w:space="0" w:color="auto"/>
                    <w:bottom w:val="none" w:sz="0" w:space="0" w:color="auto"/>
                    <w:right w:val="none" w:sz="0" w:space="0" w:color="auto"/>
                  </w:divBdr>
                  <w:divsChild>
                    <w:div w:id="320159312">
                      <w:marLeft w:val="5"/>
                      <w:marRight w:val="5"/>
                      <w:marTop w:val="0"/>
                      <w:marBottom w:val="0"/>
                      <w:divBdr>
                        <w:top w:val="none" w:sz="0" w:space="0" w:color="auto"/>
                        <w:left w:val="none" w:sz="0" w:space="0" w:color="auto"/>
                        <w:bottom w:val="none" w:sz="0" w:space="0" w:color="auto"/>
                        <w:right w:val="none" w:sz="0" w:space="0" w:color="auto"/>
                      </w:divBdr>
                      <w:divsChild>
                        <w:div w:id="320159310">
                          <w:marLeft w:val="0"/>
                          <w:marRight w:val="0"/>
                          <w:marTop w:val="0"/>
                          <w:marBottom w:val="0"/>
                          <w:divBdr>
                            <w:top w:val="none" w:sz="0" w:space="0" w:color="auto"/>
                            <w:left w:val="none" w:sz="0" w:space="0" w:color="auto"/>
                            <w:bottom w:val="none" w:sz="0" w:space="0" w:color="auto"/>
                            <w:right w:val="none" w:sz="0" w:space="0" w:color="auto"/>
                          </w:divBdr>
                          <w:divsChild>
                            <w:div w:id="320159358">
                              <w:marLeft w:val="0"/>
                              <w:marRight w:val="0"/>
                              <w:marTop w:val="0"/>
                              <w:marBottom w:val="0"/>
                              <w:divBdr>
                                <w:top w:val="none" w:sz="0" w:space="0" w:color="auto"/>
                                <w:left w:val="none" w:sz="0" w:space="0" w:color="auto"/>
                                <w:bottom w:val="none" w:sz="0" w:space="0" w:color="auto"/>
                                <w:right w:val="none" w:sz="0" w:space="0" w:color="auto"/>
                              </w:divBdr>
                              <w:divsChild>
                                <w:div w:id="320159317">
                                  <w:marLeft w:val="0"/>
                                  <w:marRight w:val="0"/>
                                  <w:marTop w:val="0"/>
                                  <w:marBottom w:val="0"/>
                                  <w:divBdr>
                                    <w:top w:val="none" w:sz="0" w:space="0" w:color="auto"/>
                                    <w:left w:val="none" w:sz="0" w:space="0" w:color="auto"/>
                                    <w:bottom w:val="none" w:sz="0" w:space="0" w:color="auto"/>
                                    <w:right w:val="none" w:sz="0" w:space="0" w:color="auto"/>
                                  </w:divBdr>
                                  <w:divsChild>
                                    <w:div w:id="320159321">
                                      <w:marLeft w:val="0"/>
                                      <w:marRight w:val="0"/>
                                      <w:marTop w:val="0"/>
                                      <w:marBottom w:val="0"/>
                                      <w:divBdr>
                                        <w:top w:val="none" w:sz="0" w:space="0" w:color="auto"/>
                                        <w:left w:val="none" w:sz="0" w:space="0" w:color="auto"/>
                                        <w:bottom w:val="none" w:sz="0" w:space="0" w:color="auto"/>
                                        <w:right w:val="none" w:sz="0" w:space="0" w:color="auto"/>
                                      </w:divBdr>
                                      <w:divsChild>
                                        <w:div w:id="320159350">
                                          <w:marLeft w:val="0"/>
                                          <w:marRight w:val="0"/>
                                          <w:marTop w:val="0"/>
                                          <w:marBottom w:val="0"/>
                                          <w:divBdr>
                                            <w:top w:val="none" w:sz="0" w:space="0" w:color="auto"/>
                                            <w:left w:val="none" w:sz="0" w:space="0" w:color="auto"/>
                                            <w:bottom w:val="none" w:sz="0" w:space="0" w:color="auto"/>
                                            <w:right w:val="none" w:sz="0" w:space="0" w:color="auto"/>
                                          </w:divBdr>
                                          <w:divsChild>
                                            <w:div w:id="320159355">
                                              <w:marLeft w:val="0"/>
                                              <w:marRight w:val="0"/>
                                              <w:marTop w:val="0"/>
                                              <w:marBottom w:val="0"/>
                                              <w:divBdr>
                                                <w:top w:val="none" w:sz="0" w:space="0" w:color="auto"/>
                                                <w:left w:val="none" w:sz="0" w:space="0" w:color="auto"/>
                                                <w:bottom w:val="none" w:sz="0" w:space="0" w:color="auto"/>
                                                <w:right w:val="none" w:sz="0" w:space="0" w:color="auto"/>
                                              </w:divBdr>
                                              <w:divsChild>
                                                <w:div w:id="320159368">
                                                  <w:marLeft w:val="0"/>
                                                  <w:marRight w:val="0"/>
                                                  <w:marTop w:val="0"/>
                                                  <w:marBottom w:val="0"/>
                                                  <w:divBdr>
                                                    <w:top w:val="none" w:sz="0" w:space="0" w:color="auto"/>
                                                    <w:left w:val="none" w:sz="0" w:space="0" w:color="auto"/>
                                                    <w:bottom w:val="none" w:sz="0" w:space="0" w:color="auto"/>
                                                    <w:right w:val="none" w:sz="0" w:space="0" w:color="auto"/>
                                                  </w:divBdr>
                                                  <w:divsChild>
                                                    <w:div w:id="320159331">
                                                      <w:marLeft w:val="0"/>
                                                      <w:marRight w:val="0"/>
                                                      <w:marTop w:val="0"/>
                                                      <w:marBottom w:val="0"/>
                                                      <w:divBdr>
                                                        <w:top w:val="none" w:sz="0" w:space="0" w:color="auto"/>
                                                        <w:left w:val="none" w:sz="0" w:space="0" w:color="auto"/>
                                                        <w:bottom w:val="none" w:sz="0" w:space="0" w:color="auto"/>
                                                        <w:right w:val="none" w:sz="0" w:space="0" w:color="auto"/>
                                                      </w:divBdr>
                                                      <w:divsChild>
                                                        <w:div w:id="320159342">
                                                          <w:marLeft w:val="0"/>
                                                          <w:marRight w:val="0"/>
                                                          <w:marTop w:val="0"/>
                                                          <w:marBottom w:val="0"/>
                                                          <w:divBdr>
                                                            <w:top w:val="none" w:sz="0" w:space="0" w:color="auto"/>
                                                            <w:left w:val="none" w:sz="0" w:space="0" w:color="auto"/>
                                                            <w:bottom w:val="none" w:sz="0" w:space="0" w:color="auto"/>
                                                            <w:right w:val="none" w:sz="0" w:space="0" w:color="auto"/>
                                                          </w:divBdr>
                                                          <w:divsChild>
                                                            <w:div w:id="320159340">
                                                              <w:marLeft w:val="0"/>
                                                              <w:marRight w:val="0"/>
                                                              <w:marTop w:val="0"/>
                                                              <w:marBottom w:val="0"/>
                                                              <w:divBdr>
                                                                <w:top w:val="none" w:sz="0" w:space="0" w:color="auto"/>
                                                                <w:left w:val="none" w:sz="0" w:space="0" w:color="auto"/>
                                                                <w:bottom w:val="none" w:sz="0" w:space="0" w:color="auto"/>
                                                                <w:right w:val="none" w:sz="0" w:space="0" w:color="auto"/>
                                                              </w:divBdr>
                                                              <w:divsChild>
                                                                <w:div w:id="320159371">
                                                                  <w:marLeft w:val="0"/>
                                                                  <w:marRight w:val="0"/>
                                                                  <w:marTop w:val="0"/>
                                                                  <w:marBottom w:val="0"/>
                                                                  <w:divBdr>
                                                                    <w:top w:val="none" w:sz="0" w:space="0" w:color="auto"/>
                                                                    <w:left w:val="none" w:sz="0" w:space="0" w:color="auto"/>
                                                                    <w:bottom w:val="none" w:sz="0" w:space="0" w:color="auto"/>
                                                                    <w:right w:val="none" w:sz="0" w:space="0" w:color="auto"/>
                                                                  </w:divBdr>
                                                                  <w:divsChild>
                                                                    <w:div w:id="320159341">
                                                                      <w:marLeft w:val="0"/>
                                                                      <w:marRight w:val="0"/>
                                                                      <w:marTop w:val="0"/>
                                                                      <w:marBottom w:val="0"/>
                                                                      <w:divBdr>
                                                                        <w:top w:val="none" w:sz="0" w:space="0" w:color="auto"/>
                                                                        <w:left w:val="none" w:sz="0" w:space="0" w:color="auto"/>
                                                                        <w:bottom w:val="none" w:sz="0" w:space="0" w:color="auto"/>
                                                                        <w:right w:val="none" w:sz="0" w:space="0" w:color="auto"/>
                                                                      </w:divBdr>
                                                                      <w:divsChild>
                                                                        <w:div w:id="320159357">
                                                                          <w:marLeft w:val="0"/>
                                                                          <w:marRight w:val="0"/>
                                                                          <w:marTop w:val="0"/>
                                                                          <w:marBottom w:val="0"/>
                                                                          <w:divBdr>
                                                                            <w:top w:val="none" w:sz="0" w:space="0" w:color="auto"/>
                                                                            <w:left w:val="none" w:sz="0" w:space="0" w:color="auto"/>
                                                                            <w:bottom w:val="none" w:sz="0" w:space="0" w:color="auto"/>
                                                                            <w:right w:val="none" w:sz="0" w:space="0" w:color="auto"/>
                                                                          </w:divBdr>
                                                                          <w:divsChild>
                                                                            <w:div w:id="320159385">
                                                                              <w:marLeft w:val="0"/>
                                                                              <w:marRight w:val="0"/>
                                                                              <w:marTop w:val="0"/>
                                                                              <w:marBottom w:val="0"/>
                                                                              <w:divBdr>
                                                                                <w:top w:val="none" w:sz="0" w:space="0" w:color="FF3D4C"/>
                                                                                <w:left w:val="none" w:sz="0" w:space="0" w:color="auto"/>
                                                                                <w:bottom w:val="none" w:sz="0" w:space="0" w:color="auto"/>
                                                                                <w:right w:val="none" w:sz="0" w:space="0" w:color="auto"/>
                                                                              </w:divBdr>
                                                                              <w:divsChild>
                                                                                <w:div w:id="320159339">
                                                                                  <w:marLeft w:val="0"/>
                                                                                  <w:marRight w:val="0"/>
                                                                                  <w:marTop w:val="0"/>
                                                                                  <w:marBottom w:val="0"/>
                                                                                  <w:divBdr>
                                                                                    <w:top w:val="none" w:sz="0" w:space="0" w:color="auto"/>
                                                                                    <w:left w:val="none" w:sz="0" w:space="0" w:color="auto"/>
                                                                                    <w:bottom w:val="none" w:sz="0" w:space="0" w:color="auto"/>
                                                                                    <w:right w:val="none" w:sz="0" w:space="0" w:color="auto"/>
                                                                                  </w:divBdr>
                                                                                  <w:divsChild>
                                                                                    <w:div w:id="320159311">
                                                                                      <w:marLeft w:val="0"/>
                                                                                      <w:marRight w:val="0"/>
                                                                                      <w:marTop w:val="0"/>
                                                                                      <w:marBottom w:val="0"/>
                                                                                      <w:divBdr>
                                                                                        <w:top w:val="none" w:sz="0" w:space="0" w:color="auto"/>
                                                                                        <w:left w:val="none" w:sz="0" w:space="0" w:color="auto"/>
                                                                                        <w:bottom w:val="none" w:sz="0" w:space="0" w:color="auto"/>
                                                                                        <w:right w:val="none" w:sz="0" w:space="0" w:color="auto"/>
                                                                                      </w:divBdr>
                                                                                      <w:divsChild>
                                                                                        <w:div w:id="320159370">
                                                                                          <w:marLeft w:val="0"/>
                                                                                          <w:marRight w:val="0"/>
                                                                                          <w:marTop w:val="0"/>
                                                                                          <w:marBottom w:val="0"/>
                                                                                          <w:divBdr>
                                                                                            <w:top w:val="none" w:sz="0" w:space="0" w:color="auto"/>
                                                                                            <w:left w:val="none" w:sz="0" w:space="0" w:color="auto"/>
                                                                                            <w:bottom w:val="none" w:sz="0" w:space="0" w:color="auto"/>
                                                                                            <w:right w:val="none" w:sz="0" w:space="0" w:color="auto"/>
                                                                                          </w:divBdr>
                                                                                          <w:divsChild>
                                                                                            <w:div w:id="320159319">
                                                                                              <w:marLeft w:val="0"/>
                                                                                              <w:marRight w:val="0"/>
                                                                                              <w:marTop w:val="0"/>
                                                                                              <w:marBottom w:val="0"/>
                                                                                              <w:divBdr>
                                                                                                <w:top w:val="none" w:sz="0" w:space="0" w:color="auto"/>
                                                                                                <w:left w:val="none" w:sz="0" w:space="0" w:color="auto"/>
                                                                                                <w:bottom w:val="none" w:sz="0" w:space="0" w:color="auto"/>
                                                                                                <w:right w:val="none" w:sz="0" w:space="0" w:color="auto"/>
                                                                                              </w:divBdr>
                                                                                              <w:divsChild>
                                                                                                <w:div w:id="32015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0159347">
      <w:marLeft w:val="0"/>
      <w:marRight w:val="0"/>
      <w:marTop w:val="0"/>
      <w:marBottom w:val="0"/>
      <w:divBdr>
        <w:top w:val="none" w:sz="0" w:space="0" w:color="auto"/>
        <w:left w:val="none" w:sz="0" w:space="0" w:color="auto"/>
        <w:bottom w:val="none" w:sz="0" w:space="0" w:color="auto"/>
        <w:right w:val="none" w:sz="0" w:space="0" w:color="auto"/>
      </w:divBdr>
      <w:divsChild>
        <w:div w:id="320159365">
          <w:marLeft w:val="0"/>
          <w:marRight w:val="0"/>
          <w:marTop w:val="0"/>
          <w:marBottom w:val="0"/>
          <w:divBdr>
            <w:top w:val="none" w:sz="0" w:space="0" w:color="auto"/>
            <w:left w:val="none" w:sz="0" w:space="0" w:color="auto"/>
            <w:bottom w:val="none" w:sz="0" w:space="0" w:color="auto"/>
            <w:right w:val="none" w:sz="0" w:space="0" w:color="auto"/>
          </w:divBdr>
          <w:divsChild>
            <w:div w:id="320159380">
              <w:marLeft w:val="0"/>
              <w:marRight w:val="0"/>
              <w:marTop w:val="0"/>
              <w:marBottom w:val="0"/>
              <w:divBdr>
                <w:top w:val="none" w:sz="0" w:space="0" w:color="auto"/>
                <w:left w:val="none" w:sz="0" w:space="0" w:color="auto"/>
                <w:bottom w:val="none" w:sz="0" w:space="0" w:color="auto"/>
                <w:right w:val="none" w:sz="0" w:space="0" w:color="auto"/>
              </w:divBdr>
              <w:divsChild>
                <w:div w:id="320159327">
                  <w:marLeft w:val="0"/>
                  <w:marRight w:val="0"/>
                  <w:marTop w:val="0"/>
                  <w:marBottom w:val="0"/>
                  <w:divBdr>
                    <w:top w:val="none" w:sz="0" w:space="0" w:color="auto"/>
                    <w:left w:val="none" w:sz="0" w:space="0" w:color="auto"/>
                    <w:bottom w:val="none" w:sz="0" w:space="0" w:color="auto"/>
                    <w:right w:val="none" w:sz="0" w:space="0" w:color="auto"/>
                  </w:divBdr>
                  <w:divsChild>
                    <w:div w:id="320159387">
                      <w:marLeft w:val="5"/>
                      <w:marRight w:val="5"/>
                      <w:marTop w:val="0"/>
                      <w:marBottom w:val="0"/>
                      <w:divBdr>
                        <w:top w:val="none" w:sz="0" w:space="0" w:color="auto"/>
                        <w:left w:val="none" w:sz="0" w:space="0" w:color="auto"/>
                        <w:bottom w:val="none" w:sz="0" w:space="0" w:color="auto"/>
                        <w:right w:val="none" w:sz="0" w:space="0" w:color="auto"/>
                      </w:divBdr>
                      <w:divsChild>
                        <w:div w:id="320159379">
                          <w:marLeft w:val="0"/>
                          <w:marRight w:val="0"/>
                          <w:marTop w:val="0"/>
                          <w:marBottom w:val="0"/>
                          <w:divBdr>
                            <w:top w:val="none" w:sz="0" w:space="0" w:color="auto"/>
                            <w:left w:val="none" w:sz="0" w:space="0" w:color="auto"/>
                            <w:bottom w:val="none" w:sz="0" w:space="0" w:color="auto"/>
                            <w:right w:val="none" w:sz="0" w:space="0" w:color="auto"/>
                          </w:divBdr>
                          <w:divsChild>
                            <w:div w:id="320159359">
                              <w:marLeft w:val="0"/>
                              <w:marRight w:val="0"/>
                              <w:marTop w:val="0"/>
                              <w:marBottom w:val="0"/>
                              <w:divBdr>
                                <w:top w:val="none" w:sz="0" w:space="0" w:color="auto"/>
                                <w:left w:val="none" w:sz="0" w:space="0" w:color="auto"/>
                                <w:bottom w:val="none" w:sz="0" w:space="0" w:color="auto"/>
                                <w:right w:val="none" w:sz="0" w:space="0" w:color="auto"/>
                              </w:divBdr>
                              <w:divsChild>
                                <w:div w:id="320159378">
                                  <w:marLeft w:val="0"/>
                                  <w:marRight w:val="0"/>
                                  <w:marTop w:val="0"/>
                                  <w:marBottom w:val="0"/>
                                  <w:divBdr>
                                    <w:top w:val="none" w:sz="0" w:space="0" w:color="auto"/>
                                    <w:left w:val="none" w:sz="0" w:space="0" w:color="auto"/>
                                    <w:bottom w:val="none" w:sz="0" w:space="0" w:color="auto"/>
                                    <w:right w:val="none" w:sz="0" w:space="0" w:color="auto"/>
                                  </w:divBdr>
                                  <w:divsChild>
                                    <w:div w:id="320159364">
                                      <w:marLeft w:val="0"/>
                                      <w:marRight w:val="0"/>
                                      <w:marTop w:val="0"/>
                                      <w:marBottom w:val="0"/>
                                      <w:divBdr>
                                        <w:top w:val="none" w:sz="0" w:space="0" w:color="auto"/>
                                        <w:left w:val="none" w:sz="0" w:space="0" w:color="auto"/>
                                        <w:bottom w:val="none" w:sz="0" w:space="0" w:color="auto"/>
                                        <w:right w:val="none" w:sz="0" w:space="0" w:color="auto"/>
                                      </w:divBdr>
                                      <w:divsChild>
                                        <w:div w:id="320159320">
                                          <w:marLeft w:val="0"/>
                                          <w:marRight w:val="0"/>
                                          <w:marTop w:val="0"/>
                                          <w:marBottom w:val="0"/>
                                          <w:divBdr>
                                            <w:top w:val="none" w:sz="0" w:space="0" w:color="auto"/>
                                            <w:left w:val="none" w:sz="0" w:space="0" w:color="auto"/>
                                            <w:bottom w:val="none" w:sz="0" w:space="0" w:color="auto"/>
                                            <w:right w:val="none" w:sz="0" w:space="0" w:color="auto"/>
                                          </w:divBdr>
                                          <w:divsChild>
                                            <w:div w:id="320159362">
                                              <w:marLeft w:val="0"/>
                                              <w:marRight w:val="0"/>
                                              <w:marTop w:val="0"/>
                                              <w:marBottom w:val="0"/>
                                              <w:divBdr>
                                                <w:top w:val="none" w:sz="0" w:space="0" w:color="auto"/>
                                                <w:left w:val="none" w:sz="0" w:space="0" w:color="auto"/>
                                                <w:bottom w:val="none" w:sz="0" w:space="0" w:color="auto"/>
                                                <w:right w:val="none" w:sz="0" w:space="0" w:color="auto"/>
                                              </w:divBdr>
                                              <w:divsChild>
                                                <w:div w:id="320159382">
                                                  <w:marLeft w:val="0"/>
                                                  <w:marRight w:val="0"/>
                                                  <w:marTop w:val="0"/>
                                                  <w:marBottom w:val="0"/>
                                                  <w:divBdr>
                                                    <w:top w:val="none" w:sz="0" w:space="0" w:color="auto"/>
                                                    <w:left w:val="none" w:sz="0" w:space="0" w:color="auto"/>
                                                    <w:bottom w:val="none" w:sz="0" w:space="0" w:color="auto"/>
                                                    <w:right w:val="none" w:sz="0" w:space="0" w:color="auto"/>
                                                  </w:divBdr>
                                                  <w:divsChild>
                                                    <w:div w:id="320159377">
                                                      <w:marLeft w:val="0"/>
                                                      <w:marRight w:val="0"/>
                                                      <w:marTop w:val="0"/>
                                                      <w:marBottom w:val="0"/>
                                                      <w:divBdr>
                                                        <w:top w:val="none" w:sz="0" w:space="0" w:color="auto"/>
                                                        <w:left w:val="none" w:sz="0" w:space="0" w:color="auto"/>
                                                        <w:bottom w:val="none" w:sz="0" w:space="0" w:color="auto"/>
                                                        <w:right w:val="none" w:sz="0" w:space="0" w:color="auto"/>
                                                      </w:divBdr>
                                                      <w:divsChild>
                                                        <w:div w:id="320159330">
                                                          <w:marLeft w:val="0"/>
                                                          <w:marRight w:val="0"/>
                                                          <w:marTop w:val="0"/>
                                                          <w:marBottom w:val="0"/>
                                                          <w:divBdr>
                                                            <w:top w:val="none" w:sz="0" w:space="0" w:color="auto"/>
                                                            <w:left w:val="none" w:sz="0" w:space="0" w:color="auto"/>
                                                            <w:bottom w:val="none" w:sz="0" w:space="0" w:color="auto"/>
                                                            <w:right w:val="none" w:sz="0" w:space="0" w:color="auto"/>
                                                          </w:divBdr>
                                                          <w:divsChild>
                                                            <w:div w:id="320159328">
                                                              <w:marLeft w:val="0"/>
                                                              <w:marRight w:val="0"/>
                                                              <w:marTop w:val="0"/>
                                                              <w:marBottom w:val="0"/>
                                                              <w:divBdr>
                                                                <w:top w:val="none" w:sz="0" w:space="0" w:color="auto"/>
                                                                <w:left w:val="none" w:sz="0" w:space="0" w:color="auto"/>
                                                                <w:bottom w:val="none" w:sz="0" w:space="0" w:color="auto"/>
                                                                <w:right w:val="none" w:sz="0" w:space="0" w:color="auto"/>
                                                              </w:divBdr>
                                                              <w:divsChild>
                                                                <w:div w:id="320159348">
                                                                  <w:marLeft w:val="0"/>
                                                                  <w:marRight w:val="0"/>
                                                                  <w:marTop w:val="0"/>
                                                                  <w:marBottom w:val="0"/>
                                                                  <w:divBdr>
                                                                    <w:top w:val="none" w:sz="0" w:space="0" w:color="auto"/>
                                                                    <w:left w:val="none" w:sz="0" w:space="0" w:color="auto"/>
                                                                    <w:bottom w:val="none" w:sz="0" w:space="0" w:color="auto"/>
                                                                    <w:right w:val="none" w:sz="0" w:space="0" w:color="auto"/>
                                                                  </w:divBdr>
                                                                  <w:divsChild>
                                                                    <w:div w:id="320159343">
                                                                      <w:marLeft w:val="0"/>
                                                                      <w:marRight w:val="0"/>
                                                                      <w:marTop w:val="0"/>
                                                                      <w:marBottom w:val="0"/>
                                                                      <w:divBdr>
                                                                        <w:top w:val="none" w:sz="0" w:space="0" w:color="auto"/>
                                                                        <w:left w:val="none" w:sz="0" w:space="0" w:color="auto"/>
                                                                        <w:bottom w:val="none" w:sz="0" w:space="0" w:color="auto"/>
                                                                        <w:right w:val="none" w:sz="0" w:space="0" w:color="auto"/>
                                                                      </w:divBdr>
                                                                      <w:divsChild>
                                                                        <w:div w:id="320159326">
                                                                          <w:marLeft w:val="0"/>
                                                                          <w:marRight w:val="0"/>
                                                                          <w:marTop w:val="0"/>
                                                                          <w:marBottom w:val="0"/>
                                                                          <w:divBdr>
                                                                            <w:top w:val="none" w:sz="0" w:space="0" w:color="auto"/>
                                                                            <w:left w:val="none" w:sz="0" w:space="0" w:color="auto"/>
                                                                            <w:bottom w:val="none" w:sz="0" w:space="0" w:color="auto"/>
                                                                            <w:right w:val="none" w:sz="0" w:space="0" w:color="auto"/>
                                                                          </w:divBdr>
                                                                          <w:divsChild>
                                                                            <w:div w:id="320159337">
                                                                              <w:marLeft w:val="0"/>
                                                                              <w:marRight w:val="0"/>
                                                                              <w:marTop w:val="0"/>
                                                                              <w:marBottom w:val="0"/>
                                                                              <w:divBdr>
                                                                                <w:top w:val="none" w:sz="0" w:space="0" w:color="FF3D4C"/>
                                                                                <w:left w:val="none" w:sz="0" w:space="0" w:color="auto"/>
                                                                                <w:bottom w:val="none" w:sz="0" w:space="0" w:color="auto"/>
                                                                                <w:right w:val="none" w:sz="0" w:space="0" w:color="auto"/>
                                                                              </w:divBdr>
                                                                              <w:divsChild>
                                                                                <w:div w:id="320159376">
                                                                                  <w:marLeft w:val="0"/>
                                                                                  <w:marRight w:val="0"/>
                                                                                  <w:marTop w:val="0"/>
                                                                                  <w:marBottom w:val="0"/>
                                                                                  <w:divBdr>
                                                                                    <w:top w:val="none" w:sz="0" w:space="0" w:color="auto"/>
                                                                                    <w:left w:val="none" w:sz="0" w:space="0" w:color="auto"/>
                                                                                    <w:bottom w:val="none" w:sz="0" w:space="0" w:color="auto"/>
                                                                                    <w:right w:val="none" w:sz="0" w:space="0" w:color="auto"/>
                                                                                  </w:divBdr>
                                                                                  <w:divsChild>
                                                                                    <w:div w:id="320159325">
                                                                                      <w:marLeft w:val="0"/>
                                                                                      <w:marRight w:val="0"/>
                                                                                      <w:marTop w:val="0"/>
                                                                                      <w:marBottom w:val="0"/>
                                                                                      <w:divBdr>
                                                                                        <w:top w:val="none" w:sz="0" w:space="0" w:color="auto"/>
                                                                                        <w:left w:val="none" w:sz="0" w:space="0" w:color="auto"/>
                                                                                        <w:bottom w:val="none" w:sz="0" w:space="0" w:color="auto"/>
                                                                                        <w:right w:val="none" w:sz="0" w:space="0" w:color="auto"/>
                                                                                      </w:divBdr>
                                                                                      <w:divsChild>
                                                                                        <w:div w:id="320159336">
                                                                                          <w:marLeft w:val="0"/>
                                                                                          <w:marRight w:val="0"/>
                                                                                          <w:marTop w:val="0"/>
                                                                                          <w:marBottom w:val="0"/>
                                                                                          <w:divBdr>
                                                                                            <w:top w:val="none" w:sz="0" w:space="0" w:color="auto"/>
                                                                                            <w:left w:val="none" w:sz="0" w:space="0" w:color="auto"/>
                                                                                            <w:bottom w:val="none" w:sz="0" w:space="0" w:color="auto"/>
                                                                                            <w:right w:val="none" w:sz="0" w:space="0" w:color="auto"/>
                                                                                          </w:divBdr>
                                                                                          <w:divsChild>
                                                                                            <w:div w:id="320159309">
                                                                                              <w:marLeft w:val="0"/>
                                                                                              <w:marRight w:val="0"/>
                                                                                              <w:marTop w:val="0"/>
                                                                                              <w:marBottom w:val="0"/>
                                                                                              <w:divBdr>
                                                                                                <w:top w:val="none" w:sz="0" w:space="0" w:color="auto"/>
                                                                                                <w:left w:val="none" w:sz="0" w:space="0" w:color="auto"/>
                                                                                                <w:bottom w:val="none" w:sz="0" w:space="0" w:color="auto"/>
                                                                                                <w:right w:val="none" w:sz="0" w:space="0" w:color="auto"/>
                                                                                              </w:divBdr>
                                                                                              <w:divsChild>
                                                                                                <w:div w:id="32015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0159351">
      <w:marLeft w:val="0"/>
      <w:marRight w:val="0"/>
      <w:marTop w:val="0"/>
      <w:marBottom w:val="0"/>
      <w:divBdr>
        <w:top w:val="none" w:sz="0" w:space="0" w:color="auto"/>
        <w:left w:val="none" w:sz="0" w:space="0" w:color="auto"/>
        <w:bottom w:val="none" w:sz="0" w:space="0" w:color="auto"/>
        <w:right w:val="none" w:sz="0" w:space="0" w:color="auto"/>
      </w:divBdr>
    </w:div>
    <w:div w:id="320159352">
      <w:marLeft w:val="0"/>
      <w:marRight w:val="0"/>
      <w:marTop w:val="0"/>
      <w:marBottom w:val="0"/>
      <w:divBdr>
        <w:top w:val="none" w:sz="0" w:space="0" w:color="auto"/>
        <w:left w:val="none" w:sz="0" w:space="0" w:color="auto"/>
        <w:bottom w:val="none" w:sz="0" w:space="0" w:color="auto"/>
        <w:right w:val="none" w:sz="0" w:space="0" w:color="auto"/>
      </w:divBdr>
      <w:divsChild>
        <w:div w:id="320159372">
          <w:marLeft w:val="0"/>
          <w:marRight w:val="0"/>
          <w:marTop w:val="0"/>
          <w:marBottom w:val="0"/>
          <w:divBdr>
            <w:top w:val="none" w:sz="0" w:space="0" w:color="auto"/>
            <w:left w:val="none" w:sz="0" w:space="0" w:color="auto"/>
            <w:bottom w:val="none" w:sz="0" w:space="0" w:color="auto"/>
            <w:right w:val="none" w:sz="0" w:space="0" w:color="auto"/>
          </w:divBdr>
          <w:divsChild>
            <w:div w:id="320159316">
              <w:marLeft w:val="0"/>
              <w:marRight w:val="0"/>
              <w:marTop w:val="0"/>
              <w:marBottom w:val="0"/>
              <w:divBdr>
                <w:top w:val="none" w:sz="0" w:space="0" w:color="auto"/>
                <w:left w:val="none" w:sz="0" w:space="0" w:color="auto"/>
                <w:bottom w:val="none" w:sz="0" w:space="0" w:color="auto"/>
                <w:right w:val="none" w:sz="0" w:space="0" w:color="auto"/>
              </w:divBdr>
              <w:divsChild>
                <w:div w:id="320159374">
                  <w:marLeft w:val="0"/>
                  <w:marRight w:val="0"/>
                  <w:marTop w:val="0"/>
                  <w:marBottom w:val="0"/>
                  <w:divBdr>
                    <w:top w:val="none" w:sz="0" w:space="0" w:color="auto"/>
                    <w:left w:val="none" w:sz="0" w:space="0" w:color="auto"/>
                    <w:bottom w:val="none" w:sz="0" w:space="0" w:color="auto"/>
                    <w:right w:val="none" w:sz="0" w:space="0" w:color="auto"/>
                  </w:divBdr>
                  <w:divsChild>
                    <w:div w:id="320159349">
                      <w:marLeft w:val="5"/>
                      <w:marRight w:val="5"/>
                      <w:marTop w:val="0"/>
                      <w:marBottom w:val="0"/>
                      <w:divBdr>
                        <w:top w:val="none" w:sz="0" w:space="0" w:color="auto"/>
                        <w:left w:val="none" w:sz="0" w:space="0" w:color="auto"/>
                        <w:bottom w:val="none" w:sz="0" w:space="0" w:color="auto"/>
                        <w:right w:val="none" w:sz="0" w:space="0" w:color="auto"/>
                      </w:divBdr>
                      <w:divsChild>
                        <w:div w:id="320159332">
                          <w:marLeft w:val="0"/>
                          <w:marRight w:val="0"/>
                          <w:marTop w:val="0"/>
                          <w:marBottom w:val="0"/>
                          <w:divBdr>
                            <w:top w:val="none" w:sz="0" w:space="0" w:color="auto"/>
                            <w:left w:val="none" w:sz="0" w:space="0" w:color="auto"/>
                            <w:bottom w:val="none" w:sz="0" w:space="0" w:color="auto"/>
                            <w:right w:val="none" w:sz="0" w:space="0" w:color="auto"/>
                          </w:divBdr>
                          <w:divsChild>
                            <w:div w:id="320159324">
                              <w:marLeft w:val="0"/>
                              <w:marRight w:val="0"/>
                              <w:marTop w:val="0"/>
                              <w:marBottom w:val="0"/>
                              <w:divBdr>
                                <w:top w:val="none" w:sz="0" w:space="0" w:color="auto"/>
                                <w:left w:val="none" w:sz="0" w:space="0" w:color="auto"/>
                                <w:bottom w:val="none" w:sz="0" w:space="0" w:color="auto"/>
                                <w:right w:val="none" w:sz="0" w:space="0" w:color="auto"/>
                              </w:divBdr>
                              <w:divsChild>
                                <w:div w:id="320159315">
                                  <w:marLeft w:val="0"/>
                                  <w:marRight w:val="0"/>
                                  <w:marTop w:val="0"/>
                                  <w:marBottom w:val="0"/>
                                  <w:divBdr>
                                    <w:top w:val="none" w:sz="0" w:space="0" w:color="auto"/>
                                    <w:left w:val="none" w:sz="0" w:space="0" w:color="auto"/>
                                    <w:bottom w:val="none" w:sz="0" w:space="0" w:color="auto"/>
                                    <w:right w:val="none" w:sz="0" w:space="0" w:color="auto"/>
                                  </w:divBdr>
                                  <w:divsChild>
                                    <w:div w:id="320159345">
                                      <w:marLeft w:val="0"/>
                                      <w:marRight w:val="0"/>
                                      <w:marTop w:val="0"/>
                                      <w:marBottom w:val="0"/>
                                      <w:divBdr>
                                        <w:top w:val="none" w:sz="0" w:space="0" w:color="auto"/>
                                        <w:left w:val="none" w:sz="0" w:space="0" w:color="auto"/>
                                        <w:bottom w:val="none" w:sz="0" w:space="0" w:color="auto"/>
                                        <w:right w:val="none" w:sz="0" w:space="0" w:color="auto"/>
                                      </w:divBdr>
                                      <w:divsChild>
                                        <w:div w:id="320159318">
                                          <w:marLeft w:val="0"/>
                                          <w:marRight w:val="0"/>
                                          <w:marTop w:val="0"/>
                                          <w:marBottom w:val="0"/>
                                          <w:divBdr>
                                            <w:top w:val="none" w:sz="0" w:space="0" w:color="auto"/>
                                            <w:left w:val="none" w:sz="0" w:space="0" w:color="auto"/>
                                            <w:bottom w:val="none" w:sz="0" w:space="0" w:color="auto"/>
                                            <w:right w:val="none" w:sz="0" w:space="0" w:color="auto"/>
                                          </w:divBdr>
                                          <w:divsChild>
                                            <w:div w:id="320159381">
                                              <w:marLeft w:val="0"/>
                                              <w:marRight w:val="0"/>
                                              <w:marTop w:val="0"/>
                                              <w:marBottom w:val="0"/>
                                              <w:divBdr>
                                                <w:top w:val="none" w:sz="0" w:space="0" w:color="auto"/>
                                                <w:left w:val="none" w:sz="0" w:space="0" w:color="auto"/>
                                                <w:bottom w:val="none" w:sz="0" w:space="0" w:color="auto"/>
                                                <w:right w:val="none" w:sz="0" w:space="0" w:color="auto"/>
                                              </w:divBdr>
                                              <w:divsChild>
                                                <w:div w:id="320159338">
                                                  <w:marLeft w:val="0"/>
                                                  <w:marRight w:val="0"/>
                                                  <w:marTop w:val="0"/>
                                                  <w:marBottom w:val="0"/>
                                                  <w:divBdr>
                                                    <w:top w:val="none" w:sz="0" w:space="0" w:color="auto"/>
                                                    <w:left w:val="none" w:sz="0" w:space="0" w:color="auto"/>
                                                    <w:bottom w:val="none" w:sz="0" w:space="0" w:color="auto"/>
                                                    <w:right w:val="none" w:sz="0" w:space="0" w:color="auto"/>
                                                  </w:divBdr>
                                                  <w:divsChild>
                                                    <w:div w:id="320159383">
                                                      <w:marLeft w:val="0"/>
                                                      <w:marRight w:val="0"/>
                                                      <w:marTop w:val="0"/>
                                                      <w:marBottom w:val="0"/>
                                                      <w:divBdr>
                                                        <w:top w:val="none" w:sz="0" w:space="0" w:color="auto"/>
                                                        <w:left w:val="none" w:sz="0" w:space="0" w:color="auto"/>
                                                        <w:bottom w:val="none" w:sz="0" w:space="0" w:color="auto"/>
                                                        <w:right w:val="none" w:sz="0" w:space="0" w:color="auto"/>
                                                      </w:divBdr>
                                                      <w:divsChild>
                                                        <w:div w:id="320159361">
                                                          <w:marLeft w:val="0"/>
                                                          <w:marRight w:val="0"/>
                                                          <w:marTop w:val="0"/>
                                                          <w:marBottom w:val="0"/>
                                                          <w:divBdr>
                                                            <w:top w:val="none" w:sz="0" w:space="0" w:color="auto"/>
                                                            <w:left w:val="none" w:sz="0" w:space="0" w:color="auto"/>
                                                            <w:bottom w:val="none" w:sz="0" w:space="0" w:color="auto"/>
                                                            <w:right w:val="none" w:sz="0" w:space="0" w:color="auto"/>
                                                          </w:divBdr>
                                                          <w:divsChild>
                                                            <w:div w:id="320159360">
                                                              <w:marLeft w:val="0"/>
                                                              <w:marRight w:val="0"/>
                                                              <w:marTop w:val="0"/>
                                                              <w:marBottom w:val="0"/>
                                                              <w:divBdr>
                                                                <w:top w:val="none" w:sz="0" w:space="0" w:color="auto"/>
                                                                <w:left w:val="none" w:sz="0" w:space="0" w:color="auto"/>
                                                                <w:bottom w:val="none" w:sz="0" w:space="0" w:color="auto"/>
                                                                <w:right w:val="none" w:sz="0" w:space="0" w:color="auto"/>
                                                              </w:divBdr>
                                                              <w:divsChild>
                                                                <w:div w:id="320159363">
                                                                  <w:marLeft w:val="0"/>
                                                                  <w:marRight w:val="0"/>
                                                                  <w:marTop w:val="0"/>
                                                                  <w:marBottom w:val="0"/>
                                                                  <w:divBdr>
                                                                    <w:top w:val="none" w:sz="0" w:space="0" w:color="auto"/>
                                                                    <w:left w:val="none" w:sz="0" w:space="0" w:color="auto"/>
                                                                    <w:bottom w:val="none" w:sz="0" w:space="0" w:color="auto"/>
                                                                    <w:right w:val="none" w:sz="0" w:space="0" w:color="auto"/>
                                                                  </w:divBdr>
                                                                  <w:divsChild>
                                                                    <w:div w:id="320159346">
                                                                      <w:marLeft w:val="0"/>
                                                                      <w:marRight w:val="0"/>
                                                                      <w:marTop w:val="0"/>
                                                                      <w:marBottom w:val="0"/>
                                                                      <w:divBdr>
                                                                        <w:top w:val="none" w:sz="0" w:space="0" w:color="auto"/>
                                                                        <w:left w:val="none" w:sz="0" w:space="0" w:color="auto"/>
                                                                        <w:bottom w:val="none" w:sz="0" w:space="0" w:color="auto"/>
                                                                        <w:right w:val="none" w:sz="0" w:space="0" w:color="auto"/>
                                                                      </w:divBdr>
                                                                      <w:divsChild>
                                                                        <w:div w:id="320159333">
                                                                          <w:marLeft w:val="0"/>
                                                                          <w:marRight w:val="0"/>
                                                                          <w:marTop w:val="0"/>
                                                                          <w:marBottom w:val="0"/>
                                                                          <w:divBdr>
                                                                            <w:top w:val="none" w:sz="0" w:space="0" w:color="auto"/>
                                                                            <w:left w:val="none" w:sz="0" w:space="0" w:color="auto"/>
                                                                            <w:bottom w:val="none" w:sz="0" w:space="0" w:color="auto"/>
                                                                            <w:right w:val="none" w:sz="0" w:space="0" w:color="auto"/>
                                                                          </w:divBdr>
                                                                          <w:divsChild>
                                                                            <w:div w:id="320159323">
                                                                              <w:marLeft w:val="0"/>
                                                                              <w:marRight w:val="0"/>
                                                                              <w:marTop w:val="0"/>
                                                                              <w:marBottom w:val="0"/>
                                                                              <w:divBdr>
                                                                                <w:top w:val="none" w:sz="0" w:space="0" w:color="FF3D4C"/>
                                                                                <w:left w:val="none" w:sz="0" w:space="0" w:color="auto"/>
                                                                                <w:bottom w:val="none" w:sz="0" w:space="0" w:color="auto"/>
                                                                                <w:right w:val="none" w:sz="0" w:space="0" w:color="auto"/>
                                                                              </w:divBdr>
                                                                              <w:divsChild>
                                                                                <w:div w:id="320159329">
                                                                                  <w:marLeft w:val="0"/>
                                                                                  <w:marRight w:val="0"/>
                                                                                  <w:marTop w:val="0"/>
                                                                                  <w:marBottom w:val="0"/>
                                                                                  <w:divBdr>
                                                                                    <w:top w:val="none" w:sz="0" w:space="0" w:color="auto"/>
                                                                                    <w:left w:val="none" w:sz="0" w:space="0" w:color="auto"/>
                                                                                    <w:bottom w:val="none" w:sz="0" w:space="0" w:color="auto"/>
                                                                                    <w:right w:val="none" w:sz="0" w:space="0" w:color="auto"/>
                                                                                  </w:divBdr>
                                                                                  <w:divsChild>
                                                                                    <w:div w:id="320159373">
                                                                                      <w:marLeft w:val="0"/>
                                                                                      <w:marRight w:val="0"/>
                                                                                      <w:marTop w:val="0"/>
                                                                                      <w:marBottom w:val="0"/>
                                                                                      <w:divBdr>
                                                                                        <w:top w:val="none" w:sz="0" w:space="0" w:color="auto"/>
                                                                                        <w:left w:val="none" w:sz="0" w:space="0" w:color="auto"/>
                                                                                        <w:bottom w:val="none" w:sz="0" w:space="0" w:color="auto"/>
                                                                                        <w:right w:val="none" w:sz="0" w:space="0" w:color="auto"/>
                                                                                      </w:divBdr>
                                                                                      <w:divsChild>
                                                                                        <w:div w:id="320159335">
                                                                                          <w:marLeft w:val="0"/>
                                                                                          <w:marRight w:val="0"/>
                                                                                          <w:marTop w:val="0"/>
                                                                                          <w:marBottom w:val="0"/>
                                                                                          <w:divBdr>
                                                                                            <w:top w:val="none" w:sz="0" w:space="0" w:color="auto"/>
                                                                                            <w:left w:val="none" w:sz="0" w:space="0" w:color="auto"/>
                                                                                            <w:bottom w:val="none" w:sz="0" w:space="0" w:color="auto"/>
                                                                                            <w:right w:val="none" w:sz="0" w:space="0" w:color="auto"/>
                                                                                          </w:divBdr>
                                                                                          <w:divsChild>
                                                                                            <w:div w:id="320159354">
                                                                                              <w:marLeft w:val="0"/>
                                                                                              <w:marRight w:val="0"/>
                                                                                              <w:marTop w:val="0"/>
                                                                                              <w:marBottom w:val="0"/>
                                                                                              <w:divBdr>
                                                                                                <w:top w:val="none" w:sz="0" w:space="0" w:color="auto"/>
                                                                                                <w:left w:val="none" w:sz="0" w:space="0" w:color="auto"/>
                                                                                                <w:bottom w:val="none" w:sz="0" w:space="0" w:color="auto"/>
                                                                                                <w:right w:val="none" w:sz="0" w:space="0" w:color="auto"/>
                                                                                              </w:divBdr>
                                                                                              <w:divsChild>
                                                                                                <w:div w:id="32015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0159353">
      <w:marLeft w:val="0"/>
      <w:marRight w:val="0"/>
      <w:marTop w:val="0"/>
      <w:marBottom w:val="0"/>
      <w:divBdr>
        <w:top w:val="none" w:sz="0" w:space="0" w:color="auto"/>
        <w:left w:val="none" w:sz="0" w:space="0" w:color="auto"/>
        <w:bottom w:val="none" w:sz="0" w:space="0" w:color="auto"/>
        <w:right w:val="none" w:sz="0" w:space="0" w:color="auto"/>
      </w:divBdr>
    </w:div>
    <w:div w:id="320159367">
      <w:marLeft w:val="0"/>
      <w:marRight w:val="0"/>
      <w:marTop w:val="0"/>
      <w:marBottom w:val="0"/>
      <w:divBdr>
        <w:top w:val="none" w:sz="0" w:space="0" w:color="auto"/>
        <w:left w:val="none" w:sz="0" w:space="0" w:color="auto"/>
        <w:bottom w:val="none" w:sz="0" w:space="0" w:color="auto"/>
        <w:right w:val="none" w:sz="0" w:space="0" w:color="auto"/>
      </w:divBdr>
    </w:div>
    <w:div w:id="320159369">
      <w:marLeft w:val="0"/>
      <w:marRight w:val="0"/>
      <w:marTop w:val="0"/>
      <w:marBottom w:val="0"/>
      <w:divBdr>
        <w:top w:val="none" w:sz="0" w:space="0" w:color="auto"/>
        <w:left w:val="none" w:sz="0" w:space="0" w:color="auto"/>
        <w:bottom w:val="none" w:sz="0" w:space="0" w:color="auto"/>
        <w:right w:val="none" w:sz="0" w:space="0" w:color="auto"/>
      </w:divBdr>
    </w:div>
    <w:div w:id="320159384">
      <w:marLeft w:val="0"/>
      <w:marRight w:val="0"/>
      <w:marTop w:val="0"/>
      <w:marBottom w:val="0"/>
      <w:divBdr>
        <w:top w:val="none" w:sz="0" w:space="0" w:color="auto"/>
        <w:left w:val="none" w:sz="0" w:space="0" w:color="auto"/>
        <w:bottom w:val="none" w:sz="0" w:space="0" w:color="auto"/>
        <w:right w:val="none" w:sz="0" w:space="0" w:color="auto"/>
      </w:divBdr>
    </w:div>
    <w:div w:id="32015938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2361</Words>
  <Characters>13461</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З  А  П  И  С  Н  И  К</vt:lpstr>
    </vt:vector>
  </TitlesOfParts>
  <Company>irenaP</Company>
  <LinksUpToDate>false</LinksUpToDate>
  <CharactersWithSpaces>15791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  А  П  И  С  Н  И  К</dc:title>
  <dc:creator>irenaP</dc:creator>
  <cp:lastModifiedBy>Olivera Kostadinova</cp:lastModifiedBy>
  <cp:revision>3</cp:revision>
  <cp:lastPrinted>2023-03-02T09:29:00Z</cp:lastPrinted>
  <dcterms:created xsi:type="dcterms:W3CDTF">2023-02-21T14:04:00Z</dcterms:created>
  <dcterms:modified xsi:type="dcterms:W3CDTF">2023-03-02T09:32:00Z</dcterms:modified>
</cp:coreProperties>
</file>